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D04D2" w14:textId="77777777" w:rsidR="009A063D" w:rsidRDefault="009A063D" w:rsidP="00A92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064D157" w14:textId="304F41AD" w:rsidR="00A92C8F" w:rsidRDefault="009A063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Nº 17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19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MAIO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2021.</w:t>
      </w:r>
    </w:p>
    <w:p w14:paraId="6B97621C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C13628F" w14:textId="299BCB54" w:rsidR="00F651AF" w:rsidRPr="00F03E7D" w:rsidRDefault="00F03E7D" w:rsidP="00F03E7D">
      <w:pPr>
        <w:pStyle w:val="PargrafodaLista"/>
        <w:numPr>
          <w:ilvl w:val="0"/>
          <w:numId w:val="1"/>
        </w:numPr>
        <w:ind w:left="4253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bCs/>
          <w:sz w:val="24"/>
          <w:szCs w:val="24"/>
        </w:rPr>
        <w:t>“AUTORIZA O CHEFE DO EXECUTIVO MUNICIPAL A FIRMAR TERMO DE CESSÃO DE USO, COM ASSOCIAÇÃO DE PAIS E AMIGOS DOS EXCEPCIONAIS – APAE, E DA OUTRAS PROVIDÊNCIAS”</w:t>
      </w:r>
      <w:r w:rsidR="009A063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8D4126E" w14:textId="77777777" w:rsidR="00F03E7D" w:rsidRPr="00F651AF" w:rsidRDefault="00F03E7D" w:rsidP="00F03E7D">
      <w:pPr>
        <w:pStyle w:val="PargrafodaLista"/>
        <w:numPr>
          <w:ilvl w:val="0"/>
          <w:numId w:val="1"/>
        </w:numPr>
        <w:ind w:left="4253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6F1900D" w14:textId="30FECC82" w:rsidR="009A063D" w:rsidRPr="00A92C8F" w:rsidRDefault="009A063D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bCs/>
          <w:sz w:val="24"/>
          <w:szCs w:val="24"/>
        </w:rPr>
        <w:t>DOUGLAS FERNANDO DE MELLO</w:t>
      </w:r>
      <w:r w:rsidRPr="00A92C8F">
        <w:rPr>
          <w:rFonts w:ascii="Times New Roman" w:hAnsi="Times New Roman" w:cs="Times New Roman"/>
          <w:sz w:val="24"/>
          <w:szCs w:val="24"/>
        </w:rPr>
        <w:t>, Prefeito do Município de Lebon Régis, Estado de Santa Catarina, no uso de suas atribuições legais, e em conformidade com a Lei, faz saber, a todos os habitantes deste Município, que a Câmara Municipal aprovou e eu sanciono a seguinte Lei:</w:t>
      </w:r>
    </w:p>
    <w:p w14:paraId="70E89F06" w14:textId="77777777" w:rsidR="00F03E7D" w:rsidRP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sz w:val="24"/>
          <w:szCs w:val="24"/>
        </w:rPr>
        <w:t>Art. 1º</w:t>
      </w:r>
      <w:r w:rsidRPr="00F03E7D">
        <w:rPr>
          <w:rFonts w:ascii="Times New Roman" w:hAnsi="Times New Roman" w:cs="Times New Roman"/>
          <w:sz w:val="24"/>
          <w:szCs w:val="24"/>
        </w:rPr>
        <w:t xml:space="preserve"> Fica o Chefe do Poder Executivo Municipal autorizado a ceder, mediante Termo de Cessão de Uso, à Associação de Pais e Amigos dos Excepcionais – APAE do Município de Lebon Régis-SC, o veículo com a seguinte característica: </w:t>
      </w:r>
    </w:p>
    <w:p w14:paraId="27298D5C" w14:textId="289FE88C" w:rsid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sz w:val="24"/>
          <w:szCs w:val="24"/>
        </w:rPr>
        <w:t xml:space="preserve">01 (um) veículo, Ônibus Passageiro, marca VW/15.190 EOD E HD ORE, ano de fabricação 2018, modelo 2019, cor amarela, chassi nº 9532E82WXKR916088, placas QJR-5038, </w:t>
      </w:r>
      <w:proofErr w:type="spellStart"/>
      <w:r w:rsidRPr="00F03E7D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F03E7D">
        <w:rPr>
          <w:rFonts w:ascii="Times New Roman" w:hAnsi="Times New Roman" w:cs="Times New Roman"/>
          <w:sz w:val="24"/>
          <w:szCs w:val="24"/>
        </w:rPr>
        <w:t xml:space="preserve"> n° 01172177020.</w:t>
      </w:r>
    </w:p>
    <w:p w14:paraId="19A91908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DEF7C7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sz w:val="24"/>
          <w:szCs w:val="24"/>
        </w:rPr>
        <w:t>§ 1°</w:t>
      </w:r>
      <w:r w:rsidRPr="00F03E7D">
        <w:rPr>
          <w:rFonts w:ascii="Times New Roman" w:hAnsi="Times New Roman" w:cs="Times New Roman"/>
          <w:sz w:val="24"/>
          <w:szCs w:val="24"/>
        </w:rPr>
        <w:t xml:space="preserve"> O veículo objeto deste Termo de Cessão de Uso destina-se ao serviço de atendimento aos alunos da Associação de Pais e Amigos dos Excepcionais – APAE</w:t>
      </w:r>
    </w:p>
    <w:p w14:paraId="0020D6B8" w14:textId="0731F70A" w:rsidR="00F03E7D" w:rsidRP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sz w:val="24"/>
          <w:szCs w:val="24"/>
        </w:rPr>
        <w:t>.</w:t>
      </w:r>
    </w:p>
    <w:p w14:paraId="06DA1196" w14:textId="77777777" w:rsidR="00F03E7D" w:rsidRP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sz w:val="24"/>
          <w:szCs w:val="24"/>
        </w:rPr>
        <w:t>§ 2°</w:t>
      </w:r>
      <w:r w:rsidRPr="00F03E7D">
        <w:rPr>
          <w:rFonts w:ascii="Times New Roman" w:hAnsi="Times New Roman" w:cs="Times New Roman"/>
          <w:sz w:val="24"/>
          <w:szCs w:val="24"/>
        </w:rPr>
        <w:t xml:space="preserve"> Todas as despesas recorrentes do funcionamento do veículo, bem como, Manutenção, Combustível e Motorista deverão ser absorvidas pela Associação de Pais e Amigos dos Excepcionais – APAE.</w:t>
      </w:r>
    </w:p>
    <w:p w14:paraId="76E15892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FC048" w14:textId="77777777" w:rsidR="00F03E7D" w:rsidRP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sz w:val="24"/>
          <w:szCs w:val="24"/>
        </w:rPr>
        <w:t>Art. 2º</w:t>
      </w:r>
      <w:r w:rsidRPr="00F03E7D">
        <w:rPr>
          <w:rFonts w:ascii="Times New Roman" w:hAnsi="Times New Roman" w:cs="Times New Roman"/>
          <w:sz w:val="24"/>
          <w:szCs w:val="24"/>
        </w:rPr>
        <w:t xml:space="preserve"> A Cessão de uso de que trata esta Lei será pelo prazo de 12 (doze) meses, podendo ser prorrogado por tantos períodos quantos necessários.</w:t>
      </w:r>
    </w:p>
    <w:p w14:paraId="7D506065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sz w:val="24"/>
          <w:szCs w:val="24"/>
        </w:rPr>
        <w:t>Parágrafo Único. O veículo deverá ser restituído para municipalidade assim que identificada a necessidade para tanto.</w:t>
      </w:r>
    </w:p>
    <w:p w14:paraId="0F8F0585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60BBC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D8FA45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FE870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A1CA44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D0C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08CEB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8F12BB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9D2F89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AA831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C326AA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636856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DBAAD0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ACAB51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E375E1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DBD2C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55E762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774D71" w14:textId="77777777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3787C" w14:textId="459A81ED" w:rsidR="00F03E7D" w:rsidRDefault="00F03E7D" w:rsidP="00F03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E7D">
        <w:rPr>
          <w:rFonts w:ascii="Times New Roman" w:hAnsi="Times New Roman" w:cs="Times New Roman"/>
          <w:b/>
          <w:sz w:val="24"/>
          <w:szCs w:val="24"/>
        </w:rPr>
        <w:t>Art. 3º</w:t>
      </w:r>
      <w:r w:rsidRPr="00F03E7D">
        <w:rPr>
          <w:rFonts w:ascii="Times New Roman" w:hAnsi="Times New Roman" w:cs="Times New Roman"/>
          <w:sz w:val="24"/>
          <w:szCs w:val="24"/>
        </w:rPr>
        <w:t xml:space="preserve"> Esta Lei entrará em vigor na data de sua publicação.</w:t>
      </w:r>
    </w:p>
    <w:p w14:paraId="57C21D97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C84F9" w14:textId="4CF5FD1A" w:rsidR="00F651AF" w:rsidRDefault="00F03E7D" w:rsidP="00F03E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03E7D">
        <w:rPr>
          <w:rFonts w:ascii="Times New Roman" w:hAnsi="Times New Roman" w:cs="Times New Roman"/>
          <w:sz w:val="24"/>
          <w:szCs w:val="24"/>
        </w:rPr>
        <w:t>Lebon Régis, 19 de maio de 2021.</w:t>
      </w:r>
      <w:r w:rsidR="009A063D" w:rsidRPr="00073B5F">
        <w:rPr>
          <w:rFonts w:ascii="Times New Roman" w:hAnsi="Times New Roman" w:cs="Times New Roman"/>
          <w:sz w:val="24"/>
          <w:szCs w:val="24"/>
        </w:rPr>
        <w:t> </w:t>
      </w:r>
      <w:r w:rsidR="009A063D" w:rsidRPr="009A063D">
        <w:rPr>
          <w:rFonts w:ascii="Times New Roman" w:hAnsi="Times New Roman" w:cs="Times New Roman"/>
          <w:sz w:val="24"/>
          <w:szCs w:val="24"/>
        </w:rPr>
        <w:t> </w:t>
      </w:r>
      <w:r w:rsidR="009A063D" w:rsidRPr="009A063D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14:paraId="3478927D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080DF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626F9A1" w14:textId="1098931D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DOUGLAS FERNANDO DE MELLO</w:t>
      </w:r>
    </w:p>
    <w:p w14:paraId="50439158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14:paraId="4B2BCC1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415024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6AC6159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E1F7F3A" w14:textId="20482201" w:rsidR="009A063D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A4D5483" w14:textId="53AFD864" w:rsidR="00F03E7D" w:rsidRDefault="00F03E7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0D5404" w14:textId="465CCF35" w:rsidR="00F03E7D" w:rsidRDefault="00F03E7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185EF1B" w14:textId="77777777" w:rsidR="00F03E7D" w:rsidRPr="00073B5F" w:rsidRDefault="00F03E7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079701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C640C68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60C37E" w14:textId="6B38C82B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JULIANO RAFAEL PEREGO</w:t>
      </w:r>
    </w:p>
    <w:p w14:paraId="3038702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Secretário de Administração e Finanças</w:t>
      </w:r>
    </w:p>
    <w:p w14:paraId="510E2AF3" w14:textId="00331E33" w:rsidR="009A063D" w:rsidRPr="009A063D" w:rsidRDefault="009A063D" w:rsidP="009A063D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9A063D" w:rsidRPr="009A063D" w:rsidSect="00F03E7D">
      <w:pgSz w:w="11906" w:h="16838"/>
      <w:pgMar w:top="2410" w:right="1983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FCE9E" w14:textId="77777777" w:rsidR="001B479F" w:rsidRDefault="001B479F" w:rsidP="009A063D">
      <w:pPr>
        <w:spacing w:after="0" w:line="240" w:lineRule="auto"/>
      </w:pPr>
      <w:r>
        <w:separator/>
      </w:r>
    </w:p>
  </w:endnote>
  <w:endnote w:type="continuationSeparator" w:id="0">
    <w:p w14:paraId="1653F6A6" w14:textId="77777777" w:rsidR="001B479F" w:rsidRDefault="001B479F" w:rsidP="009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3A3A4" w14:textId="77777777" w:rsidR="001B479F" w:rsidRDefault="001B479F" w:rsidP="009A063D">
      <w:pPr>
        <w:spacing w:after="0" w:line="240" w:lineRule="auto"/>
      </w:pPr>
      <w:r>
        <w:separator/>
      </w:r>
    </w:p>
  </w:footnote>
  <w:footnote w:type="continuationSeparator" w:id="0">
    <w:p w14:paraId="1E33ACCB" w14:textId="77777777" w:rsidR="001B479F" w:rsidRDefault="001B479F" w:rsidP="009A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45E117BB"/>
    <w:multiLevelType w:val="hybridMultilevel"/>
    <w:tmpl w:val="2730C1C8"/>
    <w:lvl w:ilvl="0" w:tplc="B5F4FB36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CE1A73A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22EAF0EA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F1ACEE5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79E49B12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6F5CB65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ACCA50B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0049B8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A86A774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D"/>
    <w:rsid w:val="000F4630"/>
    <w:rsid w:val="001B479F"/>
    <w:rsid w:val="00426735"/>
    <w:rsid w:val="005D0F5F"/>
    <w:rsid w:val="007D6C11"/>
    <w:rsid w:val="009A063D"/>
    <w:rsid w:val="00A92C8F"/>
    <w:rsid w:val="00B14679"/>
    <w:rsid w:val="00F03E7D"/>
    <w:rsid w:val="00F6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9B1E6"/>
  <w15:chartTrackingRefBased/>
  <w15:docId w15:val="{C61CED19-55A1-4D6E-88EC-1C893985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063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63D"/>
  </w:style>
  <w:style w:type="paragraph" w:styleId="Rodap">
    <w:name w:val="footer"/>
    <w:basedOn w:val="Normal"/>
    <w:link w:val="Rodap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CONTROLE INTERNO</cp:lastModifiedBy>
  <cp:revision>2</cp:revision>
  <cp:lastPrinted>2021-05-17T16:34:00Z</cp:lastPrinted>
  <dcterms:created xsi:type="dcterms:W3CDTF">2021-05-24T15:03:00Z</dcterms:created>
  <dcterms:modified xsi:type="dcterms:W3CDTF">2021-05-24T15:03:00Z</dcterms:modified>
</cp:coreProperties>
</file>