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1D4" w:rsidRPr="00F161D4" w:rsidRDefault="00086FC5" w:rsidP="00F161D4">
      <w:pPr>
        <w:pStyle w:val="Ttulo1"/>
        <w:tabs>
          <w:tab w:val="left" w:pos="7797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DECRETO Nº 046</w:t>
      </w:r>
      <w:proofErr w:type="gramStart"/>
      <w:r>
        <w:rPr>
          <w:b/>
          <w:bCs/>
          <w:sz w:val="24"/>
          <w:szCs w:val="24"/>
        </w:rPr>
        <w:t xml:space="preserve">  </w:t>
      </w:r>
      <w:proofErr w:type="gramEnd"/>
      <w:r>
        <w:rPr>
          <w:b/>
          <w:bCs/>
          <w:sz w:val="24"/>
          <w:szCs w:val="24"/>
        </w:rPr>
        <w:t>DE 19</w:t>
      </w:r>
      <w:r w:rsidR="00784518">
        <w:rPr>
          <w:b/>
          <w:bCs/>
          <w:sz w:val="24"/>
          <w:szCs w:val="24"/>
        </w:rPr>
        <w:t xml:space="preserve"> DE JUL</w:t>
      </w:r>
      <w:r w:rsidR="00CB0C2E">
        <w:rPr>
          <w:b/>
          <w:bCs/>
          <w:sz w:val="24"/>
          <w:szCs w:val="24"/>
        </w:rPr>
        <w:t>HO</w:t>
      </w:r>
      <w:r w:rsidR="006A22F7">
        <w:rPr>
          <w:b/>
          <w:bCs/>
          <w:sz w:val="24"/>
          <w:szCs w:val="24"/>
        </w:rPr>
        <w:t xml:space="preserve"> </w:t>
      </w:r>
      <w:r w:rsidR="009253FB">
        <w:rPr>
          <w:b/>
          <w:bCs/>
          <w:sz w:val="24"/>
          <w:szCs w:val="24"/>
        </w:rPr>
        <w:t>DE 2021</w:t>
      </w:r>
      <w:r w:rsidR="00F161D4" w:rsidRPr="00F161D4">
        <w:rPr>
          <w:b/>
          <w:bCs/>
          <w:sz w:val="24"/>
          <w:szCs w:val="24"/>
        </w:rPr>
        <w:t>.</w:t>
      </w:r>
    </w:p>
    <w:p w:rsidR="00F161D4" w:rsidRPr="00AB0427" w:rsidRDefault="00F161D4" w:rsidP="00F161D4">
      <w:pPr>
        <w:pStyle w:val="Textoembloco"/>
        <w:spacing w:line="276" w:lineRule="auto"/>
        <w:rPr>
          <w:sz w:val="24"/>
          <w:szCs w:val="24"/>
        </w:rPr>
      </w:pPr>
    </w:p>
    <w:p w:rsidR="00F161D4" w:rsidRPr="00C6617F" w:rsidRDefault="00F161D4" w:rsidP="00F161D4">
      <w:pPr>
        <w:spacing w:line="360" w:lineRule="auto"/>
        <w:ind w:left="3402"/>
        <w:jc w:val="both"/>
        <w:rPr>
          <w:rFonts w:ascii="Times New Roman" w:hAnsi="Times New Roman"/>
          <w:b/>
          <w:sz w:val="24"/>
          <w:szCs w:val="24"/>
        </w:rPr>
      </w:pPr>
      <w:r w:rsidRPr="00C6617F">
        <w:rPr>
          <w:rFonts w:ascii="Times New Roman" w:hAnsi="Times New Roman"/>
          <w:b/>
          <w:bCs/>
          <w:sz w:val="24"/>
          <w:szCs w:val="24"/>
        </w:rPr>
        <w:t>“AUTORIZA ABERTURA DE CRÉDITO ADICIONAL SUPLEMENTAR NO ORÇAMENTO GERAL DO MUNICIPIO, E DÁ OUTRAS PROVIDÊNCIAS</w:t>
      </w:r>
      <w:r w:rsidRPr="00C6617F">
        <w:rPr>
          <w:rFonts w:ascii="Times New Roman" w:hAnsi="Times New Roman"/>
          <w:b/>
          <w:sz w:val="24"/>
          <w:szCs w:val="24"/>
        </w:rPr>
        <w:t>”.</w:t>
      </w:r>
    </w:p>
    <w:p w:rsidR="00F161D4" w:rsidRPr="00AB0427" w:rsidRDefault="00F161D4" w:rsidP="00F161D4">
      <w:pPr>
        <w:ind w:left="1701" w:right="900"/>
        <w:rPr>
          <w:rFonts w:ascii="Times New Roman" w:hAnsi="Times New Roman"/>
          <w:sz w:val="24"/>
          <w:szCs w:val="24"/>
        </w:rPr>
      </w:pPr>
    </w:p>
    <w:p w:rsidR="00F161D4" w:rsidRDefault="00F161D4" w:rsidP="00F161D4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B0427">
        <w:rPr>
          <w:rFonts w:ascii="Times New Roman" w:hAnsi="Times New Roman"/>
          <w:b/>
          <w:sz w:val="24"/>
          <w:szCs w:val="24"/>
        </w:rPr>
        <w:t>O PREFEITO MUNICIPAL DE LEBON RÉGIS</w:t>
      </w:r>
      <w:r w:rsidRPr="00AB0427">
        <w:rPr>
          <w:rFonts w:ascii="Times New Roman" w:hAnsi="Times New Roman"/>
          <w:sz w:val="24"/>
          <w:szCs w:val="24"/>
        </w:rPr>
        <w:t>, Estado de Santa Catarina no uso de suas atribuições legais,</w:t>
      </w:r>
      <w:r>
        <w:rPr>
          <w:rFonts w:ascii="Times New Roman" w:hAnsi="Times New Roman"/>
          <w:sz w:val="24"/>
          <w:szCs w:val="24"/>
        </w:rPr>
        <w:t xml:space="preserve"> e em</w:t>
      </w:r>
      <w:r w:rsidR="00B772F1">
        <w:rPr>
          <w:rFonts w:ascii="Times New Roman" w:hAnsi="Times New Roman"/>
          <w:sz w:val="24"/>
          <w:szCs w:val="24"/>
        </w:rPr>
        <w:t xml:space="preserve"> conformidade com a Lei nº 1.707, de 14 de dezembro de 2020</w:t>
      </w:r>
      <w:r>
        <w:rPr>
          <w:rFonts w:ascii="Times New Roman" w:hAnsi="Times New Roman"/>
          <w:sz w:val="24"/>
          <w:szCs w:val="24"/>
        </w:rPr>
        <w:t>,</w:t>
      </w:r>
      <w:r w:rsidRPr="00AB0427">
        <w:rPr>
          <w:rFonts w:ascii="Times New Roman" w:hAnsi="Times New Roman"/>
          <w:sz w:val="24"/>
          <w:szCs w:val="24"/>
        </w:rPr>
        <w:t xml:space="preserve"> </w:t>
      </w:r>
    </w:p>
    <w:p w:rsidR="00F161D4" w:rsidRPr="00AB0427" w:rsidRDefault="00F161D4" w:rsidP="00F161D4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AB0427">
        <w:rPr>
          <w:rFonts w:ascii="Times New Roman" w:hAnsi="Times New Roman"/>
          <w:b/>
          <w:sz w:val="24"/>
          <w:szCs w:val="24"/>
        </w:rPr>
        <w:t>DECRETA:</w:t>
      </w:r>
    </w:p>
    <w:p w:rsidR="00B51585" w:rsidRDefault="00F161D4" w:rsidP="00B51585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6617F">
        <w:rPr>
          <w:rFonts w:ascii="Times New Roman" w:hAnsi="Times New Roman"/>
          <w:b/>
          <w:sz w:val="24"/>
          <w:szCs w:val="24"/>
        </w:rPr>
        <w:t>Art. 1º</w:t>
      </w:r>
      <w:r w:rsidRPr="00C6617F">
        <w:rPr>
          <w:rFonts w:ascii="Times New Roman" w:hAnsi="Times New Roman"/>
          <w:sz w:val="24"/>
          <w:szCs w:val="24"/>
        </w:rPr>
        <w:t xml:space="preserve"> - Fica autorizado o Executivo Municipal a promover a suplementação no Orçamento vigente, no valor de R$</w:t>
      </w:r>
      <w:r w:rsidR="00086FC5">
        <w:rPr>
          <w:rFonts w:ascii="Times New Roman" w:hAnsi="Times New Roman"/>
          <w:sz w:val="24"/>
          <w:szCs w:val="24"/>
        </w:rPr>
        <w:t xml:space="preserve"> 4.019.594,86</w:t>
      </w:r>
      <w:r w:rsidRPr="00C6617F">
        <w:rPr>
          <w:rFonts w:ascii="Times New Roman" w:hAnsi="Times New Roman"/>
          <w:sz w:val="24"/>
          <w:szCs w:val="24"/>
        </w:rPr>
        <w:t xml:space="preserve"> (</w:t>
      </w:r>
      <w:r w:rsidR="00086FC5">
        <w:rPr>
          <w:rFonts w:ascii="Times New Roman" w:hAnsi="Times New Roman"/>
          <w:sz w:val="24"/>
          <w:szCs w:val="24"/>
        </w:rPr>
        <w:t>Quatro milhões dezenove mil quinhentos e noventa e quatro reais e oitenta e seis centavos):</w:t>
      </w:r>
    </w:p>
    <w:p w:rsidR="00301ADC" w:rsidRDefault="00325FCF" w:rsidP="00301ADC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Art. 2</w:t>
      </w:r>
      <w:r w:rsidR="00F86DEF" w:rsidRPr="00912E08">
        <w:rPr>
          <w:rFonts w:ascii="Times New Roman" w:hAnsi="Times New Roman"/>
          <w:b/>
          <w:sz w:val="24"/>
          <w:szCs w:val="24"/>
        </w:rPr>
        <w:t>º</w:t>
      </w:r>
      <w:r w:rsidR="00F86DEF" w:rsidRPr="00912E08">
        <w:rPr>
          <w:rFonts w:ascii="Times New Roman" w:hAnsi="Times New Roman"/>
          <w:sz w:val="24"/>
          <w:szCs w:val="24"/>
        </w:rPr>
        <w:t xml:space="preserve"> - </w:t>
      </w:r>
      <w:r w:rsidR="00B51585">
        <w:rPr>
          <w:rFonts w:ascii="Times New Roman" w:hAnsi="Times New Roman"/>
          <w:sz w:val="24"/>
          <w:szCs w:val="24"/>
        </w:rPr>
        <w:t>É parte integrante deste decreto o Anexo I de Relação de Alteração Orçamentária – Loa 2021 –</w:t>
      </w:r>
      <w:r w:rsidR="00086FC5">
        <w:rPr>
          <w:rFonts w:ascii="Times New Roman" w:hAnsi="Times New Roman"/>
          <w:sz w:val="24"/>
          <w:szCs w:val="24"/>
        </w:rPr>
        <w:t xml:space="preserve"> Decreto046/2021</w:t>
      </w:r>
      <w:r w:rsidR="00B51585">
        <w:rPr>
          <w:rFonts w:ascii="Times New Roman" w:hAnsi="Times New Roman"/>
          <w:sz w:val="24"/>
          <w:szCs w:val="24"/>
        </w:rPr>
        <w:t>.</w:t>
      </w:r>
    </w:p>
    <w:p w:rsidR="005618EF" w:rsidRPr="005618EF" w:rsidRDefault="005618EF" w:rsidP="00301ADC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5618EF">
        <w:rPr>
          <w:rFonts w:ascii="Times New Roman" w:hAnsi="Times New Roman"/>
          <w:b/>
          <w:sz w:val="24"/>
          <w:szCs w:val="24"/>
        </w:rPr>
        <w:t>Art.</w:t>
      </w:r>
      <w:proofErr w:type="gramStart"/>
      <w:r w:rsidRPr="005618EF">
        <w:rPr>
          <w:rFonts w:ascii="Times New Roman" w:hAnsi="Times New Roman"/>
          <w:b/>
          <w:sz w:val="24"/>
          <w:szCs w:val="24"/>
        </w:rPr>
        <w:t xml:space="preserve"> </w:t>
      </w:r>
      <w:r w:rsidR="00301ADC">
        <w:rPr>
          <w:rFonts w:ascii="Times New Roman" w:hAnsi="Times New Roman"/>
          <w:b/>
          <w:sz w:val="24"/>
          <w:szCs w:val="24"/>
        </w:rPr>
        <w:t xml:space="preserve"> </w:t>
      </w:r>
      <w:proofErr w:type="gramEnd"/>
      <w:r w:rsidR="00301ADC">
        <w:rPr>
          <w:rFonts w:ascii="Times New Roman" w:hAnsi="Times New Roman"/>
          <w:b/>
          <w:sz w:val="24"/>
          <w:szCs w:val="24"/>
        </w:rPr>
        <w:t>3</w:t>
      </w:r>
      <w:r w:rsidRPr="005618EF">
        <w:rPr>
          <w:rFonts w:ascii="Times New Roman" w:hAnsi="Times New Roman"/>
          <w:b/>
          <w:sz w:val="24"/>
          <w:szCs w:val="24"/>
        </w:rPr>
        <w:t>º</w:t>
      </w:r>
      <w:r w:rsidRPr="005618EF">
        <w:rPr>
          <w:rFonts w:ascii="Times New Roman" w:hAnsi="Times New Roman"/>
          <w:sz w:val="24"/>
          <w:szCs w:val="24"/>
        </w:rPr>
        <w:t xml:space="preserve"> </w:t>
      </w:r>
      <w:r w:rsidR="009F2ADE">
        <w:rPr>
          <w:rFonts w:ascii="Times New Roman" w:hAnsi="Times New Roman"/>
          <w:sz w:val="24"/>
          <w:szCs w:val="24"/>
        </w:rPr>
        <w:t xml:space="preserve">- </w:t>
      </w:r>
      <w:r w:rsidRPr="005618EF">
        <w:rPr>
          <w:rFonts w:ascii="Times New Roman" w:hAnsi="Times New Roman"/>
          <w:sz w:val="24"/>
          <w:szCs w:val="24"/>
        </w:rPr>
        <w:t xml:space="preserve">Este Decreto entra em vigor na data de sua publicação, revogadas </w:t>
      </w:r>
      <w:r w:rsidR="004B2CD6">
        <w:rPr>
          <w:rFonts w:ascii="Times New Roman" w:hAnsi="Times New Roman"/>
          <w:sz w:val="24"/>
          <w:szCs w:val="24"/>
        </w:rPr>
        <w:t xml:space="preserve">as </w:t>
      </w:r>
      <w:r w:rsidRPr="005618EF">
        <w:rPr>
          <w:rFonts w:ascii="Times New Roman" w:hAnsi="Times New Roman"/>
          <w:sz w:val="24"/>
          <w:szCs w:val="24"/>
        </w:rPr>
        <w:t>demais disposições em contrário.</w:t>
      </w:r>
    </w:p>
    <w:p w:rsidR="005618EF" w:rsidRDefault="005618EF" w:rsidP="008E18E2">
      <w:pPr>
        <w:spacing w:line="276" w:lineRule="auto"/>
        <w:ind w:firstLine="993"/>
        <w:jc w:val="both"/>
        <w:rPr>
          <w:rFonts w:ascii="Times New Roman" w:hAnsi="Times New Roman"/>
          <w:b/>
          <w:sz w:val="24"/>
          <w:szCs w:val="24"/>
        </w:rPr>
      </w:pPr>
    </w:p>
    <w:p w:rsidR="008E18E2" w:rsidRDefault="008E18E2" w:rsidP="008E18E2">
      <w:pPr>
        <w:spacing w:line="276" w:lineRule="auto"/>
        <w:ind w:firstLine="9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GABINETE DO PREFEITO, </w:t>
      </w:r>
      <w:r w:rsidR="00086FC5">
        <w:rPr>
          <w:rFonts w:ascii="Times New Roman" w:hAnsi="Times New Roman"/>
          <w:sz w:val="24"/>
          <w:szCs w:val="24"/>
        </w:rPr>
        <w:t>19</w:t>
      </w:r>
      <w:r w:rsidR="00B51585">
        <w:rPr>
          <w:rFonts w:ascii="Times New Roman" w:hAnsi="Times New Roman"/>
          <w:sz w:val="24"/>
          <w:szCs w:val="24"/>
        </w:rPr>
        <w:t xml:space="preserve"> de Jul</w:t>
      </w:r>
      <w:r w:rsidR="00D51FE6">
        <w:rPr>
          <w:rFonts w:ascii="Times New Roman" w:hAnsi="Times New Roman"/>
          <w:sz w:val="24"/>
          <w:szCs w:val="24"/>
        </w:rPr>
        <w:t>ho</w:t>
      </w:r>
      <w:r w:rsidR="005F4AD3">
        <w:rPr>
          <w:rFonts w:ascii="Times New Roman" w:hAnsi="Times New Roman"/>
          <w:sz w:val="24"/>
          <w:szCs w:val="24"/>
        </w:rPr>
        <w:t xml:space="preserve"> de 2021</w:t>
      </w:r>
      <w:r>
        <w:rPr>
          <w:rFonts w:ascii="Times New Roman" w:hAnsi="Times New Roman"/>
          <w:sz w:val="24"/>
          <w:szCs w:val="24"/>
        </w:rPr>
        <w:t>.</w:t>
      </w:r>
    </w:p>
    <w:p w:rsidR="004B2CD6" w:rsidRDefault="004B2CD6" w:rsidP="008E18E2">
      <w:pPr>
        <w:spacing w:line="276" w:lineRule="auto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36115E" w:rsidRDefault="0036115E" w:rsidP="0036115E">
      <w:pPr>
        <w:spacing w:line="276" w:lineRule="auto"/>
        <w:ind w:firstLine="9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Publique-se, Registre-se.  </w:t>
      </w:r>
    </w:p>
    <w:p w:rsidR="00E73030" w:rsidRDefault="00E73030" w:rsidP="008E18E2">
      <w:pPr>
        <w:spacing w:line="276" w:lineRule="auto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36115E" w:rsidRDefault="0036115E" w:rsidP="008E18E2">
      <w:pPr>
        <w:spacing w:line="276" w:lineRule="auto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36115E" w:rsidRDefault="0036115E" w:rsidP="008E18E2">
      <w:pPr>
        <w:spacing w:line="276" w:lineRule="auto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8D68BC" w:rsidRDefault="008D68BC" w:rsidP="008E18E2">
      <w:pPr>
        <w:spacing w:line="276" w:lineRule="auto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8E18E2" w:rsidRDefault="008E18E2" w:rsidP="00E73030">
      <w:pPr>
        <w:pStyle w:val="Ttulo1"/>
        <w:ind w:firstLine="1985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DOUGLAS FERNANDO DE MELLO</w:t>
      </w:r>
    </w:p>
    <w:p w:rsidR="008E18E2" w:rsidRPr="004B2CD6" w:rsidRDefault="008E18E2" w:rsidP="008E18E2">
      <w:pPr>
        <w:pStyle w:val="Recuodecorpodetexto2"/>
        <w:spacing w:line="240" w:lineRule="auto"/>
        <w:ind w:left="0"/>
        <w:jc w:val="center"/>
        <w:rPr>
          <w:rFonts w:ascii="Times New Roman" w:hAnsi="Times New Roman"/>
          <w:sz w:val="24"/>
          <w:szCs w:val="24"/>
        </w:rPr>
      </w:pPr>
      <w:r w:rsidRPr="004B2CD6">
        <w:rPr>
          <w:rFonts w:ascii="Times New Roman" w:hAnsi="Times New Roman"/>
          <w:sz w:val="24"/>
          <w:szCs w:val="24"/>
        </w:rPr>
        <w:t>Prefeito Municipal</w:t>
      </w:r>
    </w:p>
    <w:p w:rsidR="00F70FCE" w:rsidRDefault="00F70FCE" w:rsidP="008E18E2">
      <w:pPr>
        <w:pStyle w:val="Recuodecorpodetexto2"/>
        <w:spacing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E73030" w:rsidRDefault="00E73030" w:rsidP="008E18E2">
      <w:pPr>
        <w:pStyle w:val="Recuodecorpodetexto2"/>
        <w:spacing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36115E" w:rsidRDefault="0036115E" w:rsidP="008E18E2">
      <w:pPr>
        <w:pStyle w:val="Recuodecorpodetexto2"/>
        <w:spacing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36115E" w:rsidRDefault="0036115E" w:rsidP="008E18E2">
      <w:pPr>
        <w:pStyle w:val="Recuodecorpodetexto2"/>
        <w:spacing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8E18E2" w:rsidRDefault="005F4AD3" w:rsidP="008E18E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JULIANO RAFAEL PEREGO</w:t>
      </w:r>
    </w:p>
    <w:p w:rsidR="007156D2" w:rsidRPr="004B2CD6" w:rsidRDefault="008E18E2" w:rsidP="004B2CD6">
      <w:pPr>
        <w:tabs>
          <w:tab w:val="left" w:pos="-2340"/>
          <w:tab w:val="center" w:pos="-1440"/>
          <w:tab w:val="center" w:pos="0"/>
        </w:tabs>
        <w:jc w:val="center"/>
        <w:rPr>
          <w:rFonts w:ascii="Times New Roman" w:hAnsi="Times New Roman"/>
          <w:sz w:val="24"/>
          <w:szCs w:val="24"/>
        </w:rPr>
      </w:pPr>
      <w:r w:rsidRPr="004B2CD6">
        <w:rPr>
          <w:rFonts w:ascii="Times New Roman" w:hAnsi="Times New Roman"/>
          <w:sz w:val="24"/>
          <w:szCs w:val="24"/>
        </w:rPr>
        <w:t>Secretário de Administração e Finanças</w:t>
      </w:r>
    </w:p>
    <w:sectPr w:rsidR="007156D2" w:rsidRPr="004B2CD6" w:rsidSect="00DC4CC4">
      <w:headerReference w:type="default" r:id="rId8"/>
      <w:pgSz w:w="11906" w:h="16838" w:code="9"/>
      <w:pgMar w:top="2268" w:right="1701" w:bottom="113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06BB" w:rsidRDefault="00FC06BB" w:rsidP="00A83CB1">
      <w:r>
        <w:separator/>
      </w:r>
    </w:p>
  </w:endnote>
  <w:endnote w:type="continuationSeparator" w:id="0">
    <w:p w:rsidR="00FC06BB" w:rsidRDefault="00FC06BB" w:rsidP="00A83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06BB" w:rsidRDefault="00FC06BB" w:rsidP="00A83CB1">
      <w:r>
        <w:separator/>
      </w:r>
    </w:p>
  </w:footnote>
  <w:footnote w:type="continuationSeparator" w:id="0">
    <w:p w:rsidR="00FC06BB" w:rsidRDefault="00FC06BB" w:rsidP="00A83C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06BB" w:rsidRDefault="00FC06BB" w:rsidP="0035415D">
    <w:pPr>
      <w:pStyle w:val="Cabealho"/>
      <w:tabs>
        <w:tab w:val="clear" w:pos="4252"/>
        <w:tab w:val="clear" w:pos="8504"/>
        <w:tab w:val="left" w:pos="8995"/>
      </w:tabs>
    </w:pPr>
    <w:r>
      <w:tab/>
    </w:r>
  </w:p>
  <w:p w:rsidR="00FC06BB" w:rsidRDefault="00FC06B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CB1"/>
    <w:rsid w:val="0001435E"/>
    <w:rsid w:val="00023932"/>
    <w:rsid w:val="00042C9B"/>
    <w:rsid w:val="000504F4"/>
    <w:rsid w:val="0005669D"/>
    <w:rsid w:val="00070A3D"/>
    <w:rsid w:val="00086FC5"/>
    <w:rsid w:val="000C3688"/>
    <w:rsid w:val="000E512D"/>
    <w:rsid w:val="00141263"/>
    <w:rsid w:val="00164757"/>
    <w:rsid w:val="00194F83"/>
    <w:rsid w:val="001970F4"/>
    <w:rsid w:val="001B6A0B"/>
    <w:rsid w:val="001C6884"/>
    <w:rsid w:val="0023536B"/>
    <w:rsid w:val="002F206C"/>
    <w:rsid w:val="00301ADC"/>
    <w:rsid w:val="00325FCF"/>
    <w:rsid w:val="00326D38"/>
    <w:rsid w:val="00334FB0"/>
    <w:rsid w:val="0035415D"/>
    <w:rsid w:val="0036115E"/>
    <w:rsid w:val="00377548"/>
    <w:rsid w:val="00386E21"/>
    <w:rsid w:val="00390836"/>
    <w:rsid w:val="003B4219"/>
    <w:rsid w:val="003B4E6C"/>
    <w:rsid w:val="003F2101"/>
    <w:rsid w:val="004A6877"/>
    <w:rsid w:val="004B2CD6"/>
    <w:rsid w:val="004C4D17"/>
    <w:rsid w:val="004E23B5"/>
    <w:rsid w:val="00512D37"/>
    <w:rsid w:val="0055745E"/>
    <w:rsid w:val="005618EF"/>
    <w:rsid w:val="005B0869"/>
    <w:rsid w:val="005B4139"/>
    <w:rsid w:val="005F4AD3"/>
    <w:rsid w:val="00620338"/>
    <w:rsid w:val="00633BB2"/>
    <w:rsid w:val="00670081"/>
    <w:rsid w:val="00693C48"/>
    <w:rsid w:val="006A22F7"/>
    <w:rsid w:val="006B2625"/>
    <w:rsid w:val="006C376D"/>
    <w:rsid w:val="007156D2"/>
    <w:rsid w:val="00717C8E"/>
    <w:rsid w:val="0075114A"/>
    <w:rsid w:val="00765564"/>
    <w:rsid w:val="00771B84"/>
    <w:rsid w:val="00777612"/>
    <w:rsid w:val="007821B6"/>
    <w:rsid w:val="00784518"/>
    <w:rsid w:val="007D4B4C"/>
    <w:rsid w:val="007D4C16"/>
    <w:rsid w:val="00807739"/>
    <w:rsid w:val="00817417"/>
    <w:rsid w:val="008311DB"/>
    <w:rsid w:val="00883278"/>
    <w:rsid w:val="00885BAA"/>
    <w:rsid w:val="008A65EF"/>
    <w:rsid w:val="008C718D"/>
    <w:rsid w:val="008D68BC"/>
    <w:rsid w:val="008E0E6F"/>
    <w:rsid w:val="008E18E2"/>
    <w:rsid w:val="008F01F4"/>
    <w:rsid w:val="0090244F"/>
    <w:rsid w:val="00913FF6"/>
    <w:rsid w:val="0091454B"/>
    <w:rsid w:val="009253FB"/>
    <w:rsid w:val="009378F9"/>
    <w:rsid w:val="009557B5"/>
    <w:rsid w:val="009718BD"/>
    <w:rsid w:val="00993ED6"/>
    <w:rsid w:val="009E54B3"/>
    <w:rsid w:val="009F2ADE"/>
    <w:rsid w:val="00A073C3"/>
    <w:rsid w:val="00A5131E"/>
    <w:rsid w:val="00A54AC1"/>
    <w:rsid w:val="00A57942"/>
    <w:rsid w:val="00A72863"/>
    <w:rsid w:val="00A83CB1"/>
    <w:rsid w:val="00AB2475"/>
    <w:rsid w:val="00AC1ED7"/>
    <w:rsid w:val="00AC3E2C"/>
    <w:rsid w:val="00AC682E"/>
    <w:rsid w:val="00AE3350"/>
    <w:rsid w:val="00AE5449"/>
    <w:rsid w:val="00B06CCA"/>
    <w:rsid w:val="00B15E6C"/>
    <w:rsid w:val="00B16719"/>
    <w:rsid w:val="00B51585"/>
    <w:rsid w:val="00B54D67"/>
    <w:rsid w:val="00B772F1"/>
    <w:rsid w:val="00B97B1A"/>
    <w:rsid w:val="00BA092A"/>
    <w:rsid w:val="00C02F1B"/>
    <w:rsid w:val="00C12913"/>
    <w:rsid w:val="00C426C2"/>
    <w:rsid w:val="00C442FB"/>
    <w:rsid w:val="00C45F67"/>
    <w:rsid w:val="00C63B2C"/>
    <w:rsid w:val="00C81D42"/>
    <w:rsid w:val="00C90D9D"/>
    <w:rsid w:val="00CB0C2E"/>
    <w:rsid w:val="00CD5D9E"/>
    <w:rsid w:val="00CD7AFE"/>
    <w:rsid w:val="00CF6A92"/>
    <w:rsid w:val="00D0054B"/>
    <w:rsid w:val="00D068A3"/>
    <w:rsid w:val="00D24C5D"/>
    <w:rsid w:val="00D27F8E"/>
    <w:rsid w:val="00D339A4"/>
    <w:rsid w:val="00D43850"/>
    <w:rsid w:val="00D51FE6"/>
    <w:rsid w:val="00D64EB8"/>
    <w:rsid w:val="00D91928"/>
    <w:rsid w:val="00D934F6"/>
    <w:rsid w:val="00DB2EEB"/>
    <w:rsid w:val="00DC4CC4"/>
    <w:rsid w:val="00DF2C1D"/>
    <w:rsid w:val="00E07EE5"/>
    <w:rsid w:val="00E17F7B"/>
    <w:rsid w:val="00E46E2D"/>
    <w:rsid w:val="00E73030"/>
    <w:rsid w:val="00E80378"/>
    <w:rsid w:val="00E91B06"/>
    <w:rsid w:val="00EE36DF"/>
    <w:rsid w:val="00F161D4"/>
    <w:rsid w:val="00F66C67"/>
    <w:rsid w:val="00F7046C"/>
    <w:rsid w:val="00F70FCE"/>
    <w:rsid w:val="00F86DEF"/>
    <w:rsid w:val="00F9268A"/>
    <w:rsid w:val="00FC06BB"/>
    <w:rsid w:val="00FC3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18E2"/>
    <w:pPr>
      <w:spacing w:after="0" w:line="240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qFormat/>
    <w:rsid w:val="008E18E2"/>
    <w:pPr>
      <w:keepNext/>
      <w:outlineLvl w:val="0"/>
    </w:pPr>
    <w:rPr>
      <w:rFonts w:ascii="Times New Roman" w:eastAsia="Times New Roman" w:hAnsi="Times New Roman"/>
      <w:sz w:val="4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</w:r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rPr>
      <w:rFonts w:ascii="Segoe UI" w:eastAsiaTheme="minorHAns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rsid w:val="008E18E2"/>
    <w:rPr>
      <w:rFonts w:ascii="Times New Roman" w:eastAsia="Times New Roman" w:hAnsi="Times New Roman" w:cs="Times New Roman"/>
      <w:sz w:val="44"/>
      <w:szCs w:val="20"/>
      <w:lang w:eastAsia="pt-BR"/>
    </w:rPr>
  </w:style>
  <w:style w:type="paragraph" w:styleId="Ttulo">
    <w:name w:val="Title"/>
    <w:basedOn w:val="Normal"/>
    <w:link w:val="TtuloChar"/>
    <w:qFormat/>
    <w:rsid w:val="008E18E2"/>
    <w:pPr>
      <w:suppressAutoHyphens/>
      <w:autoSpaceDN w:val="0"/>
      <w:jc w:val="center"/>
    </w:pPr>
    <w:rPr>
      <w:rFonts w:ascii="Times New Roman" w:eastAsia="Times New Roman" w:hAnsi="Times New Roman"/>
      <w:b/>
      <w:sz w:val="24"/>
      <w:szCs w:val="20"/>
      <w:lang w:eastAsia="pt-BR"/>
    </w:rPr>
  </w:style>
  <w:style w:type="character" w:customStyle="1" w:styleId="TtuloChar">
    <w:name w:val="Título Char"/>
    <w:basedOn w:val="Fontepargpadro"/>
    <w:link w:val="Ttulo"/>
    <w:rsid w:val="008E18E2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8E18E2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8E18E2"/>
    <w:rPr>
      <w:rFonts w:ascii="Calibri" w:eastAsia="Calibri" w:hAnsi="Calibri" w:cs="Times New Roman"/>
    </w:rPr>
  </w:style>
  <w:style w:type="paragraph" w:styleId="Textoembloco">
    <w:name w:val="Block Text"/>
    <w:basedOn w:val="Normal"/>
    <w:semiHidden/>
    <w:unhideWhenUsed/>
    <w:rsid w:val="008E18E2"/>
    <w:pPr>
      <w:ind w:left="1560" w:right="900"/>
      <w:jc w:val="both"/>
    </w:pPr>
    <w:rPr>
      <w:rFonts w:ascii="Times New Roman" w:eastAsia="Times New Roman" w:hAnsi="Times New Roman"/>
      <w:b/>
      <w:bCs/>
      <w:sz w:val="26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18E2"/>
    <w:pPr>
      <w:spacing w:after="0" w:line="240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qFormat/>
    <w:rsid w:val="008E18E2"/>
    <w:pPr>
      <w:keepNext/>
      <w:outlineLvl w:val="0"/>
    </w:pPr>
    <w:rPr>
      <w:rFonts w:ascii="Times New Roman" w:eastAsia="Times New Roman" w:hAnsi="Times New Roman"/>
      <w:sz w:val="4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</w:r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rPr>
      <w:rFonts w:ascii="Segoe UI" w:eastAsiaTheme="minorHAns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rsid w:val="008E18E2"/>
    <w:rPr>
      <w:rFonts w:ascii="Times New Roman" w:eastAsia="Times New Roman" w:hAnsi="Times New Roman" w:cs="Times New Roman"/>
      <w:sz w:val="44"/>
      <w:szCs w:val="20"/>
      <w:lang w:eastAsia="pt-BR"/>
    </w:rPr>
  </w:style>
  <w:style w:type="paragraph" w:styleId="Ttulo">
    <w:name w:val="Title"/>
    <w:basedOn w:val="Normal"/>
    <w:link w:val="TtuloChar"/>
    <w:qFormat/>
    <w:rsid w:val="008E18E2"/>
    <w:pPr>
      <w:suppressAutoHyphens/>
      <w:autoSpaceDN w:val="0"/>
      <w:jc w:val="center"/>
    </w:pPr>
    <w:rPr>
      <w:rFonts w:ascii="Times New Roman" w:eastAsia="Times New Roman" w:hAnsi="Times New Roman"/>
      <w:b/>
      <w:sz w:val="24"/>
      <w:szCs w:val="20"/>
      <w:lang w:eastAsia="pt-BR"/>
    </w:rPr>
  </w:style>
  <w:style w:type="character" w:customStyle="1" w:styleId="TtuloChar">
    <w:name w:val="Título Char"/>
    <w:basedOn w:val="Fontepargpadro"/>
    <w:link w:val="Ttulo"/>
    <w:rsid w:val="008E18E2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8E18E2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8E18E2"/>
    <w:rPr>
      <w:rFonts w:ascii="Calibri" w:eastAsia="Calibri" w:hAnsi="Calibri" w:cs="Times New Roman"/>
    </w:rPr>
  </w:style>
  <w:style w:type="paragraph" w:styleId="Textoembloco">
    <w:name w:val="Block Text"/>
    <w:basedOn w:val="Normal"/>
    <w:semiHidden/>
    <w:unhideWhenUsed/>
    <w:rsid w:val="008E18E2"/>
    <w:pPr>
      <w:ind w:left="1560" w:right="900"/>
      <w:jc w:val="both"/>
    </w:pPr>
    <w:rPr>
      <w:rFonts w:ascii="Times New Roman" w:eastAsia="Times New Roman" w:hAnsi="Times New Roman"/>
      <w:b/>
      <w:bCs/>
      <w:sz w:val="2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57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A98E14-BED4-4C6F-95E4-68E6EBA55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150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 Lara</dc:creator>
  <cp:lastModifiedBy>Sergio</cp:lastModifiedBy>
  <cp:revision>4</cp:revision>
  <cp:lastPrinted>2021-10-04T18:21:00Z</cp:lastPrinted>
  <dcterms:created xsi:type="dcterms:W3CDTF">2021-10-04T17:28:00Z</dcterms:created>
  <dcterms:modified xsi:type="dcterms:W3CDTF">2021-10-04T18:22:00Z</dcterms:modified>
</cp:coreProperties>
</file>