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2FB0B" w14:textId="1A534EA7" w:rsidR="008E7E43" w:rsidRDefault="008E7E43" w:rsidP="002A5C14">
      <w:pPr>
        <w:pStyle w:val="Ttulo1"/>
        <w:tabs>
          <w:tab w:val="left" w:pos="7797"/>
        </w:tabs>
        <w:spacing w:line="276" w:lineRule="auto"/>
        <w:ind w:left="1134" w:right="283" w:firstLine="709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8FD0C7A" w14:textId="77777777" w:rsidR="00C04C0C" w:rsidRPr="00C04C0C" w:rsidRDefault="00C04C0C" w:rsidP="00C04C0C"/>
    <w:p w14:paraId="00000001" w14:textId="32FD24F8" w:rsidR="00AB3915" w:rsidRPr="006B171E" w:rsidRDefault="00A46153" w:rsidP="002A5C14">
      <w:pPr>
        <w:pStyle w:val="Ttulo1"/>
        <w:tabs>
          <w:tab w:val="left" w:pos="7797"/>
        </w:tabs>
        <w:spacing w:line="276" w:lineRule="auto"/>
        <w:ind w:left="1134" w:right="283" w:firstLine="709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6B171E">
        <w:rPr>
          <w:rFonts w:ascii="Times New Roman" w:eastAsia="Times New Roman" w:hAnsi="Times New Roman" w:cs="Times New Roman"/>
          <w:sz w:val="24"/>
          <w:szCs w:val="24"/>
        </w:rPr>
        <w:t xml:space="preserve">DECRETO Nº </w:t>
      </w:r>
      <w:r w:rsidR="00CB35A8" w:rsidRPr="006B171E">
        <w:rPr>
          <w:rFonts w:ascii="Times New Roman" w:eastAsia="Times New Roman" w:hAnsi="Times New Roman" w:cs="Times New Roman"/>
          <w:sz w:val="24"/>
          <w:szCs w:val="24"/>
        </w:rPr>
        <w:t>0</w:t>
      </w:r>
      <w:r w:rsidR="003A33B1">
        <w:rPr>
          <w:rFonts w:ascii="Times New Roman" w:eastAsia="Times New Roman" w:hAnsi="Times New Roman" w:cs="Times New Roman"/>
          <w:sz w:val="24"/>
          <w:szCs w:val="24"/>
        </w:rPr>
        <w:t>18</w:t>
      </w:r>
      <w:r w:rsidR="004E389E" w:rsidRPr="006B171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36F28">
        <w:rPr>
          <w:rFonts w:ascii="Times New Roman" w:eastAsia="Times New Roman" w:hAnsi="Times New Roman" w:cs="Times New Roman"/>
          <w:sz w:val="24"/>
          <w:szCs w:val="24"/>
        </w:rPr>
        <w:t>1</w:t>
      </w:r>
      <w:r w:rsidR="003A33B1">
        <w:rPr>
          <w:rFonts w:ascii="Times New Roman" w:eastAsia="Times New Roman" w:hAnsi="Times New Roman" w:cs="Times New Roman"/>
          <w:sz w:val="24"/>
          <w:szCs w:val="24"/>
        </w:rPr>
        <w:t>4</w:t>
      </w:r>
      <w:r w:rsidR="004E389E" w:rsidRPr="006B171E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 w:rsidR="004774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33B1">
        <w:rPr>
          <w:rFonts w:ascii="Times New Roman" w:eastAsia="Times New Roman" w:hAnsi="Times New Roman" w:cs="Times New Roman"/>
          <w:sz w:val="24"/>
          <w:szCs w:val="24"/>
        </w:rPr>
        <w:t>MARÇO</w:t>
      </w:r>
      <w:r w:rsidRPr="006B171E"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A36F2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B17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2" w14:textId="634589F8" w:rsidR="00AB3915" w:rsidRDefault="00AB3915" w:rsidP="0086248B">
      <w:pPr>
        <w:spacing w:line="276" w:lineRule="auto"/>
        <w:ind w:left="1134" w:right="283"/>
        <w:rPr>
          <w:b/>
          <w:sz w:val="24"/>
          <w:szCs w:val="24"/>
        </w:rPr>
      </w:pPr>
    </w:p>
    <w:p w14:paraId="7DCAD90A" w14:textId="77777777" w:rsidR="008E7E43" w:rsidRPr="006B171E" w:rsidRDefault="008E7E43" w:rsidP="0086248B">
      <w:pPr>
        <w:spacing w:line="276" w:lineRule="auto"/>
        <w:ind w:left="1134" w:right="283"/>
        <w:rPr>
          <w:b/>
          <w:sz w:val="24"/>
          <w:szCs w:val="24"/>
        </w:rPr>
      </w:pPr>
    </w:p>
    <w:p w14:paraId="00000003" w14:textId="77777777" w:rsidR="00AB3915" w:rsidRPr="006B171E" w:rsidRDefault="00AB3915" w:rsidP="008624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34" w:right="283"/>
        <w:jc w:val="both"/>
        <w:rPr>
          <w:b/>
          <w:color w:val="000000"/>
          <w:sz w:val="24"/>
          <w:szCs w:val="24"/>
        </w:rPr>
      </w:pPr>
    </w:p>
    <w:p w14:paraId="00000004" w14:textId="1A70942F" w:rsidR="00AB3915" w:rsidRPr="006B171E" w:rsidRDefault="00A46153" w:rsidP="003A33B1">
      <w:pPr>
        <w:spacing w:line="276" w:lineRule="auto"/>
        <w:ind w:left="2977" w:right="283" w:hanging="142"/>
        <w:jc w:val="both"/>
        <w:rPr>
          <w:b/>
          <w:sz w:val="24"/>
          <w:szCs w:val="24"/>
        </w:rPr>
      </w:pPr>
      <w:r w:rsidRPr="006B171E">
        <w:rPr>
          <w:b/>
          <w:sz w:val="24"/>
          <w:szCs w:val="24"/>
        </w:rPr>
        <w:t>“</w:t>
      </w:r>
      <w:r w:rsidR="003A33B1">
        <w:rPr>
          <w:b/>
          <w:sz w:val="24"/>
          <w:szCs w:val="24"/>
        </w:rPr>
        <w:t>DISPÕE SOBRE MEDIDAS E RECOMENDAÇÕES SANITÁRIAS PARA FINS DE ENFRENTAMENTO DA COVID-19</w:t>
      </w:r>
      <w:r w:rsidRPr="006B171E">
        <w:rPr>
          <w:b/>
          <w:sz w:val="24"/>
          <w:szCs w:val="24"/>
        </w:rPr>
        <w:t xml:space="preserve"> EM C</w:t>
      </w:r>
      <w:r w:rsidR="00DC4FEB">
        <w:rPr>
          <w:b/>
          <w:sz w:val="24"/>
          <w:szCs w:val="24"/>
        </w:rPr>
        <w:t>ONSONANCIA</w:t>
      </w:r>
      <w:r w:rsidRPr="006B171E">
        <w:rPr>
          <w:b/>
          <w:sz w:val="24"/>
          <w:szCs w:val="24"/>
        </w:rPr>
        <w:t xml:space="preserve"> </w:t>
      </w:r>
      <w:r w:rsidR="00DC4FEB">
        <w:rPr>
          <w:b/>
          <w:sz w:val="24"/>
          <w:szCs w:val="24"/>
        </w:rPr>
        <w:t>COM A</w:t>
      </w:r>
      <w:r w:rsidRPr="006B171E">
        <w:rPr>
          <w:b/>
          <w:sz w:val="24"/>
          <w:szCs w:val="24"/>
        </w:rPr>
        <w:t xml:space="preserve">S AÇÕES DEFINIDAS NO DECRETO </w:t>
      </w:r>
      <w:r w:rsidR="00CB35A8" w:rsidRPr="006B171E">
        <w:rPr>
          <w:b/>
          <w:sz w:val="24"/>
          <w:szCs w:val="24"/>
        </w:rPr>
        <w:t>ESTADUAL Nº</w:t>
      </w:r>
      <w:r w:rsidR="006B171E">
        <w:rPr>
          <w:b/>
          <w:sz w:val="24"/>
          <w:szCs w:val="24"/>
        </w:rPr>
        <w:t xml:space="preserve"> </w:t>
      </w:r>
      <w:r w:rsidR="003A33B1">
        <w:rPr>
          <w:b/>
          <w:sz w:val="24"/>
          <w:szCs w:val="24"/>
        </w:rPr>
        <w:t>1.794</w:t>
      </w:r>
      <w:r w:rsidR="00957145">
        <w:rPr>
          <w:b/>
          <w:sz w:val="24"/>
          <w:szCs w:val="24"/>
        </w:rPr>
        <w:t xml:space="preserve"> DE </w:t>
      </w:r>
      <w:r w:rsidR="003A33B1">
        <w:rPr>
          <w:b/>
          <w:sz w:val="24"/>
          <w:szCs w:val="24"/>
        </w:rPr>
        <w:t>12</w:t>
      </w:r>
      <w:r w:rsidR="00957145">
        <w:rPr>
          <w:b/>
          <w:sz w:val="24"/>
          <w:szCs w:val="24"/>
        </w:rPr>
        <w:t xml:space="preserve"> DE </w:t>
      </w:r>
      <w:r w:rsidR="003A33B1">
        <w:rPr>
          <w:b/>
          <w:sz w:val="24"/>
          <w:szCs w:val="24"/>
        </w:rPr>
        <w:t>MARÇO</w:t>
      </w:r>
      <w:r w:rsidR="00957145">
        <w:rPr>
          <w:b/>
          <w:sz w:val="24"/>
          <w:szCs w:val="24"/>
        </w:rPr>
        <w:t xml:space="preserve"> DE</w:t>
      </w:r>
      <w:r w:rsidR="00A36F28">
        <w:rPr>
          <w:b/>
          <w:sz w:val="24"/>
          <w:szCs w:val="24"/>
        </w:rPr>
        <w:t xml:space="preserve"> </w:t>
      </w:r>
      <w:r w:rsidR="00957145">
        <w:rPr>
          <w:b/>
          <w:sz w:val="24"/>
          <w:szCs w:val="24"/>
        </w:rPr>
        <w:t>202</w:t>
      </w:r>
      <w:r w:rsidR="003A33B1">
        <w:rPr>
          <w:b/>
          <w:sz w:val="24"/>
          <w:szCs w:val="24"/>
        </w:rPr>
        <w:t>2</w:t>
      </w:r>
      <w:r w:rsidR="00957145">
        <w:rPr>
          <w:b/>
          <w:sz w:val="24"/>
          <w:szCs w:val="24"/>
        </w:rPr>
        <w:t xml:space="preserve"> E SUAS ALTERAÇÕES POSTERIORES”.</w:t>
      </w:r>
    </w:p>
    <w:p w14:paraId="00000005" w14:textId="77777777" w:rsidR="00AB3915" w:rsidRPr="006B171E" w:rsidRDefault="00AB3915" w:rsidP="008624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119" w:right="283" w:hanging="142"/>
        <w:jc w:val="both"/>
        <w:rPr>
          <w:b/>
          <w:color w:val="000000"/>
          <w:sz w:val="24"/>
          <w:szCs w:val="24"/>
        </w:rPr>
      </w:pPr>
    </w:p>
    <w:p w14:paraId="00000006" w14:textId="69F54EB0" w:rsidR="00AB3915" w:rsidRDefault="00AB3915" w:rsidP="0086248B">
      <w:pPr>
        <w:widowControl w:val="0"/>
        <w:spacing w:line="276" w:lineRule="auto"/>
        <w:ind w:left="1134" w:right="283" w:firstLine="707"/>
        <w:jc w:val="both"/>
        <w:rPr>
          <w:sz w:val="24"/>
          <w:szCs w:val="24"/>
        </w:rPr>
      </w:pPr>
    </w:p>
    <w:p w14:paraId="02D8B219" w14:textId="77777777" w:rsidR="008E7E43" w:rsidRPr="006B171E" w:rsidRDefault="008E7E43" w:rsidP="0086248B">
      <w:pPr>
        <w:widowControl w:val="0"/>
        <w:spacing w:line="276" w:lineRule="auto"/>
        <w:ind w:left="1134" w:right="283" w:firstLine="707"/>
        <w:jc w:val="both"/>
        <w:rPr>
          <w:sz w:val="24"/>
          <w:szCs w:val="24"/>
        </w:rPr>
      </w:pPr>
    </w:p>
    <w:p w14:paraId="00000007" w14:textId="77777777" w:rsidR="00AB3915" w:rsidRPr="006B171E" w:rsidRDefault="00AB3915" w:rsidP="0086248B">
      <w:pPr>
        <w:widowControl w:val="0"/>
        <w:spacing w:line="276" w:lineRule="auto"/>
        <w:ind w:left="1134" w:right="283" w:firstLine="707"/>
        <w:jc w:val="both"/>
        <w:rPr>
          <w:sz w:val="24"/>
          <w:szCs w:val="24"/>
        </w:rPr>
      </w:pPr>
    </w:p>
    <w:p w14:paraId="1F755BA4" w14:textId="4B76F339" w:rsidR="004E389E" w:rsidRDefault="003A3DB7" w:rsidP="0086248B">
      <w:pPr>
        <w:spacing w:line="276" w:lineRule="auto"/>
        <w:ind w:left="1134" w:right="283" w:hanging="414"/>
        <w:jc w:val="both"/>
        <w:rPr>
          <w:sz w:val="24"/>
          <w:szCs w:val="24"/>
        </w:rPr>
      </w:pPr>
      <w:r w:rsidRPr="006B171E">
        <w:rPr>
          <w:b/>
          <w:sz w:val="24"/>
          <w:szCs w:val="24"/>
        </w:rPr>
        <w:t xml:space="preserve">            </w:t>
      </w:r>
      <w:r w:rsidR="006B171E">
        <w:rPr>
          <w:b/>
          <w:sz w:val="24"/>
          <w:szCs w:val="24"/>
        </w:rPr>
        <w:t xml:space="preserve">         </w:t>
      </w:r>
      <w:r w:rsidR="00A46153" w:rsidRPr="006B171E">
        <w:rPr>
          <w:b/>
          <w:sz w:val="24"/>
          <w:szCs w:val="24"/>
        </w:rPr>
        <w:t>DOUGLAS FERNANDO DE MELLO</w:t>
      </w:r>
      <w:r w:rsidR="00A46153" w:rsidRPr="006B171E">
        <w:rPr>
          <w:sz w:val="24"/>
          <w:szCs w:val="24"/>
        </w:rPr>
        <w:t>, Prefeito Municipal de Lebon Régis, Estado de Santa Catarina, no uso de suas atribuições legais previstas na Lei Orgânica do Município e de acordo com o Inciso VI do artigo 8º da Lei Federal n</w:t>
      </w:r>
      <w:r w:rsidR="00A46153" w:rsidRPr="006B171E">
        <w:rPr>
          <w:sz w:val="24"/>
          <w:szCs w:val="24"/>
          <w:vertAlign w:val="superscript"/>
        </w:rPr>
        <w:t>o</w:t>
      </w:r>
      <w:r w:rsidR="00A46153" w:rsidRPr="006B171E">
        <w:rPr>
          <w:sz w:val="24"/>
          <w:szCs w:val="24"/>
        </w:rPr>
        <w:t xml:space="preserve"> 12.608, de 10 de abril de 2012</w:t>
      </w:r>
      <w:r w:rsidR="004E389E" w:rsidRPr="006B171E">
        <w:rPr>
          <w:sz w:val="24"/>
          <w:szCs w:val="24"/>
        </w:rPr>
        <w:t>;</w:t>
      </w:r>
    </w:p>
    <w:p w14:paraId="2D5DA075" w14:textId="3F56DEF9" w:rsidR="00EC42EF" w:rsidRDefault="00EC42EF" w:rsidP="0086248B">
      <w:pPr>
        <w:spacing w:line="276" w:lineRule="auto"/>
        <w:ind w:left="1134" w:right="283" w:hanging="414"/>
        <w:jc w:val="both"/>
        <w:rPr>
          <w:sz w:val="24"/>
          <w:szCs w:val="24"/>
        </w:rPr>
      </w:pPr>
    </w:p>
    <w:p w14:paraId="02B4BE64" w14:textId="77777777" w:rsidR="00DC4FEB" w:rsidRDefault="00DC4FEB" w:rsidP="0086248B">
      <w:pPr>
        <w:spacing w:line="276" w:lineRule="auto"/>
        <w:ind w:left="1134" w:right="283" w:hanging="414"/>
        <w:jc w:val="both"/>
        <w:rPr>
          <w:sz w:val="24"/>
          <w:szCs w:val="24"/>
        </w:rPr>
      </w:pPr>
    </w:p>
    <w:p w14:paraId="175B465B" w14:textId="40B6D28C" w:rsidR="00292BBD" w:rsidRDefault="00292BBD" w:rsidP="008624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34" w:right="283" w:firstLine="851"/>
        <w:jc w:val="both"/>
        <w:rPr>
          <w:color w:val="000000"/>
          <w:sz w:val="24"/>
          <w:szCs w:val="24"/>
        </w:rPr>
      </w:pPr>
      <w:r w:rsidRPr="00292BBD">
        <w:rPr>
          <w:b/>
          <w:bCs/>
          <w:color w:val="000000"/>
          <w:sz w:val="24"/>
          <w:szCs w:val="24"/>
        </w:rPr>
        <w:t xml:space="preserve">CONSIDERANDO </w:t>
      </w:r>
      <w:r>
        <w:rPr>
          <w:color w:val="000000"/>
          <w:sz w:val="24"/>
          <w:szCs w:val="24"/>
        </w:rPr>
        <w:t>as disposições do Decreto Estadual n° 1.</w:t>
      </w:r>
      <w:r w:rsidR="00DD3B2E">
        <w:rPr>
          <w:color w:val="000000"/>
          <w:sz w:val="24"/>
          <w:szCs w:val="24"/>
        </w:rPr>
        <w:t>794</w:t>
      </w:r>
      <w:r>
        <w:rPr>
          <w:color w:val="000000"/>
          <w:sz w:val="24"/>
          <w:szCs w:val="24"/>
        </w:rPr>
        <w:t xml:space="preserve">, de </w:t>
      </w:r>
      <w:r w:rsidR="00DD3B2E">
        <w:rPr>
          <w:color w:val="000000"/>
          <w:sz w:val="24"/>
          <w:szCs w:val="24"/>
        </w:rPr>
        <w:t>12</w:t>
      </w:r>
      <w:r w:rsidR="00AC0DA5">
        <w:rPr>
          <w:color w:val="000000"/>
          <w:sz w:val="24"/>
          <w:szCs w:val="24"/>
        </w:rPr>
        <w:t xml:space="preserve"> de </w:t>
      </w:r>
      <w:r w:rsidR="00DD3B2E">
        <w:rPr>
          <w:color w:val="000000"/>
          <w:sz w:val="24"/>
          <w:szCs w:val="24"/>
        </w:rPr>
        <w:t>março</w:t>
      </w:r>
      <w:r>
        <w:rPr>
          <w:color w:val="000000"/>
          <w:sz w:val="24"/>
          <w:szCs w:val="24"/>
        </w:rPr>
        <w:t xml:space="preserve"> de 202</w:t>
      </w:r>
      <w:r w:rsidR="00DD3B2E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onde Governo do Estado deliberou novas medidas de enfrentamento ao COVID-19;</w:t>
      </w:r>
    </w:p>
    <w:p w14:paraId="29CD7693" w14:textId="4A4AB114" w:rsidR="00C04C0C" w:rsidRDefault="00C04C0C" w:rsidP="008624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34" w:right="283" w:firstLine="851"/>
        <w:jc w:val="both"/>
        <w:rPr>
          <w:color w:val="000000"/>
          <w:sz w:val="24"/>
          <w:szCs w:val="24"/>
        </w:rPr>
      </w:pPr>
    </w:p>
    <w:p w14:paraId="668BC505" w14:textId="7E997A7F" w:rsidR="00292BBD" w:rsidRDefault="00292BBD" w:rsidP="00292B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34" w:right="283" w:firstLine="851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CONSIDERANDO</w:t>
      </w:r>
      <w:r>
        <w:rPr>
          <w:color w:val="000000"/>
          <w:sz w:val="24"/>
          <w:szCs w:val="24"/>
        </w:rPr>
        <w:t xml:space="preserve"> o quanto estabelece o Decreto Municipal n° 0</w:t>
      </w:r>
      <w:r w:rsidR="00DD3B2E">
        <w:rPr>
          <w:color w:val="000000"/>
          <w:sz w:val="24"/>
          <w:szCs w:val="24"/>
        </w:rPr>
        <w:t>0</w:t>
      </w:r>
      <w:r w:rsidR="00A36F28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, de </w:t>
      </w:r>
      <w:r w:rsidR="00DD3B2E">
        <w:rPr>
          <w:color w:val="000000"/>
          <w:sz w:val="24"/>
          <w:szCs w:val="24"/>
        </w:rPr>
        <w:t>1</w:t>
      </w:r>
      <w:r w:rsidR="00A36F28">
        <w:rPr>
          <w:color w:val="000000"/>
          <w:sz w:val="24"/>
          <w:szCs w:val="24"/>
        </w:rPr>
        <w:t>7</w:t>
      </w:r>
      <w:r w:rsidR="00AC0DA5">
        <w:rPr>
          <w:color w:val="000000"/>
          <w:sz w:val="24"/>
          <w:szCs w:val="24"/>
        </w:rPr>
        <w:t xml:space="preserve"> de </w:t>
      </w:r>
      <w:r w:rsidR="00DD3B2E">
        <w:rPr>
          <w:color w:val="000000"/>
          <w:sz w:val="24"/>
          <w:szCs w:val="24"/>
        </w:rPr>
        <w:t>janeiro</w:t>
      </w:r>
      <w:r>
        <w:rPr>
          <w:color w:val="000000"/>
          <w:sz w:val="24"/>
          <w:szCs w:val="24"/>
        </w:rPr>
        <w:t xml:space="preserve"> de 202</w:t>
      </w:r>
      <w:r w:rsidR="00DD3B2E">
        <w:rPr>
          <w:color w:val="000000"/>
          <w:sz w:val="24"/>
          <w:szCs w:val="24"/>
        </w:rPr>
        <w:t>2</w:t>
      </w:r>
      <w:r w:rsidR="008D1494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que declarou mantida a </w:t>
      </w:r>
      <w:proofErr w:type="gramStart"/>
      <w:r>
        <w:rPr>
          <w:color w:val="000000"/>
          <w:sz w:val="24"/>
          <w:szCs w:val="24"/>
        </w:rPr>
        <w:t>SITUAÇÃO DE EMERGÊNCIA</w:t>
      </w:r>
      <w:proofErr w:type="gramEnd"/>
      <w:r>
        <w:rPr>
          <w:color w:val="000000"/>
          <w:sz w:val="24"/>
          <w:szCs w:val="24"/>
        </w:rPr>
        <w:t xml:space="preserve"> em Saúde Pública no Município de Lebon Régis</w:t>
      </w:r>
      <w:r w:rsidR="00151F2A">
        <w:rPr>
          <w:color w:val="000000"/>
          <w:sz w:val="24"/>
          <w:szCs w:val="24"/>
        </w:rPr>
        <w:t>.</w:t>
      </w:r>
    </w:p>
    <w:p w14:paraId="61941777" w14:textId="0075FF8D" w:rsidR="00EC42EF" w:rsidRDefault="00EC42EF" w:rsidP="008624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34" w:right="283" w:firstLine="851"/>
        <w:jc w:val="both"/>
        <w:rPr>
          <w:color w:val="000000"/>
          <w:sz w:val="24"/>
          <w:szCs w:val="24"/>
        </w:rPr>
      </w:pPr>
    </w:p>
    <w:p w14:paraId="1D5AE1DA" w14:textId="2817AEBD" w:rsidR="00CB35A8" w:rsidRDefault="00A46153" w:rsidP="0086248B">
      <w:pPr>
        <w:tabs>
          <w:tab w:val="left" w:pos="9072"/>
        </w:tabs>
        <w:spacing w:line="276" w:lineRule="auto"/>
        <w:ind w:left="1276" w:right="283" w:firstLine="851"/>
        <w:rPr>
          <w:b/>
          <w:sz w:val="24"/>
          <w:szCs w:val="24"/>
        </w:rPr>
      </w:pPr>
      <w:r w:rsidRPr="006B171E">
        <w:rPr>
          <w:b/>
          <w:sz w:val="24"/>
          <w:szCs w:val="24"/>
        </w:rPr>
        <w:t xml:space="preserve">                                  </w:t>
      </w:r>
    </w:p>
    <w:p w14:paraId="39A30BF1" w14:textId="77777777" w:rsidR="00CB35A8" w:rsidRPr="006B171E" w:rsidRDefault="00CB35A8" w:rsidP="0086248B">
      <w:pPr>
        <w:tabs>
          <w:tab w:val="left" w:pos="9072"/>
        </w:tabs>
        <w:spacing w:line="276" w:lineRule="auto"/>
        <w:ind w:left="1276" w:right="283" w:firstLine="851"/>
        <w:rPr>
          <w:b/>
          <w:sz w:val="24"/>
          <w:szCs w:val="24"/>
        </w:rPr>
      </w:pPr>
    </w:p>
    <w:p w14:paraId="00000026" w14:textId="0547C358" w:rsidR="00AB3915" w:rsidRPr="006B171E" w:rsidRDefault="00CB35A8" w:rsidP="0086248B">
      <w:pPr>
        <w:tabs>
          <w:tab w:val="left" w:pos="9072"/>
        </w:tabs>
        <w:spacing w:line="276" w:lineRule="auto"/>
        <w:ind w:left="1276" w:right="283" w:firstLine="851"/>
        <w:rPr>
          <w:b/>
          <w:sz w:val="24"/>
          <w:szCs w:val="24"/>
        </w:rPr>
      </w:pPr>
      <w:r w:rsidRPr="006B171E">
        <w:rPr>
          <w:b/>
          <w:sz w:val="24"/>
          <w:szCs w:val="24"/>
        </w:rPr>
        <w:t xml:space="preserve">                                         </w:t>
      </w:r>
      <w:r w:rsidR="00A46153" w:rsidRPr="006B171E">
        <w:rPr>
          <w:b/>
          <w:sz w:val="24"/>
          <w:szCs w:val="24"/>
        </w:rPr>
        <w:t>DECRETA:</w:t>
      </w:r>
    </w:p>
    <w:p w14:paraId="7363FE94" w14:textId="0D02C150" w:rsidR="0045479B" w:rsidRDefault="0045479B" w:rsidP="0045479B">
      <w:pPr>
        <w:tabs>
          <w:tab w:val="left" w:pos="9072"/>
        </w:tabs>
        <w:spacing w:line="276" w:lineRule="auto"/>
        <w:ind w:right="283"/>
        <w:rPr>
          <w:b/>
          <w:sz w:val="24"/>
          <w:szCs w:val="24"/>
        </w:rPr>
      </w:pPr>
    </w:p>
    <w:p w14:paraId="3DBEC6A5" w14:textId="5AD784B4" w:rsidR="0045479B" w:rsidRDefault="0045479B" w:rsidP="0045479B">
      <w:pPr>
        <w:tabs>
          <w:tab w:val="left" w:pos="9072"/>
        </w:tabs>
        <w:spacing w:line="276" w:lineRule="auto"/>
        <w:ind w:right="283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173CD60F" w14:textId="505F0B5F" w:rsidR="0045479B" w:rsidRDefault="0045479B" w:rsidP="004473CC">
      <w:pPr>
        <w:tabs>
          <w:tab w:val="left" w:pos="7797"/>
        </w:tabs>
        <w:ind w:left="993" w:right="283" w:firstLine="992"/>
        <w:jc w:val="both"/>
        <w:rPr>
          <w:b/>
          <w:sz w:val="24"/>
          <w:szCs w:val="24"/>
        </w:rPr>
      </w:pPr>
    </w:p>
    <w:p w14:paraId="31627ACD" w14:textId="6C38DE6D" w:rsidR="0045479B" w:rsidRDefault="006E074B" w:rsidP="006E074B">
      <w:pPr>
        <w:tabs>
          <w:tab w:val="left" w:pos="7797"/>
        </w:tabs>
        <w:ind w:left="993" w:right="283" w:firstLine="992"/>
        <w:jc w:val="both"/>
        <w:rPr>
          <w:bCs/>
          <w:sz w:val="24"/>
          <w:szCs w:val="24"/>
        </w:rPr>
      </w:pPr>
      <w:r w:rsidRPr="006E074B">
        <w:rPr>
          <w:b/>
          <w:sz w:val="24"/>
          <w:szCs w:val="24"/>
        </w:rPr>
        <w:t xml:space="preserve">Art. </w:t>
      </w:r>
      <w:r w:rsidR="005E0B33">
        <w:rPr>
          <w:b/>
          <w:sz w:val="24"/>
          <w:szCs w:val="24"/>
        </w:rPr>
        <w:t>1</w:t>
      </w:r>
      <w:r w:rsidRPr="006E074B">
        <w:rPr>
          <w:b/>
          <w:sz w:val="24"/>
          <w:szCs w:val="24"/>
        </w:rPr>
        <w:t>°</w:t>
      </w:r>
      <w:r>
        <w:rPr>
          <w:bCs/>
          <w:sz w:val="24"/>
          <w:szCs w:val="24"/>
        </w:rPr>
        <w:t xml:space="preserve"> </w:t>
      </w:r>
      <w:r w:rsidR="0045479B" w:rsidRPr="00723B64">
        <w:rPr>
          <w:bCs/>
          <w:sz w:val="24"/>
          <w:szCs w:val="24"/>
        </w:rPr>
        <w:t>O Município de Lebon Régis/SC seguirá com as medidas impostas no Decreto Estadual 1.</w:t>
      </w:r>
      <w:r w:rsidR="005E0B33">
        <w:rPr>
          <w:bCs/>
          <w:sz w:val="24"/>
          <w:szCs w:val="24"/>
        </w:rPr>
        <w:t>794</w:t>
      </w:r>
      <w:r w:rsidR="0045479B" w:rsidRPr="00723B64">
        <w:rPr>
          <w:bCs/>
          <w:sz w:val="24"/>
          <w:szCs w:val="24"/>
        </w:rPr>
        <w:t xml:space="preserve"> de </w:t>
      </w:r>
      <w:r w:rsidR="005E0B33">
        <w:rPr>
          <w:bCs/>
          <w:sz w:val="24"/>
          <w:szCs w:val="24"/>
        </w:rPr>
        <w:t>12</w:t>
      </w:r>
      <w:r w:rsidR="0045479B" w:rsidRPr="00723B64">
        <w:rPr>
          <w:bCs/>
          <w:sz w:val="24"/>
          <w:szCs w:val="24"/>
        </w:rPr>
        <w:t xml:space="preserve"> de </w:t>
      </w:r>
      <w:r w:rsidR="005E0B33">
        <w:rPr>
          <w:bCs/>
          <w:sz w:val="24"/>
          <w:szCs w:val="24"/>
        </w:rPr>
        <w:t>março</w:t>
      </w:r>
      <w:r w:rsidR="0045479B" w:rsidRPr="00723B64">
        <w:rPr>
          <w:bCs/>
          <w:sz w:val="24"/>
          <w:szCs w:val="24"/>
        </w:rPr>
        <w:t xml:space="preserve"> de 202</w:t>
      </w:r>
      <w:r w:rsidR="005E0B33">
        <w:rPr>
          <w:bCs/>
          <w:sz w:val="24"/>
          <w:szCs w:val="24"/>
        </w:rPr>
        <w:t>2</w:t>
      </w:r>
      <w:r w:rsidR="0045479B" w:rsidRPr="00723B64">
        <w:rPr>
          <w:bCs/>
          <w:sz w:val="24"/>
          <w:szCs w:val="24"/>
        </w:rPr>
        <w:t xml:space="preserve"> e demais alterações impostas por ele.</w:t>
      </w:r>
    </w:p>
    <w:p w14:paraId="55F1489E" w14:textId="247BB3A9" w:rsidR="00723B64" w:rsidRDefault="00723B64" w:rsidP="0045479B">
      <w:pPr>
        <w:tabs>
          <w:tab w:val="left" w:pos="7797"/>
        </w:tabs>
        <w:ind w:left="993" w:right="283" w:firstLine="992"/>
        <w:jc w:val="both"/>
        <w:rPr>
          <w:b/>
          <w:sz w:val="24"/>
          <w:szCs w:val="24"/>
        </w:rPr>
      </w:pPr>
    </w:p>
    <w:p w14:paraId="388D37B9" w14:textId="6212866D" w:rsidR="00DC4FEB" w:rsidRDefault="00DC4FEB" w:rsidP="00570E73">
      <w:pPr>
        <w:tabs>
          <w:tab w:val="left" w:pos="9072"/>
        </w:tabs>
        <w:spacing w:line="276" w:lineRule="auto"/>
        <w:ind w:left="1134" w:right="283" w:firstLine="851"/>
        <w:jc w:val="both"/>
        <w:rPr>
          <w:sz w:val="24"/>
          <w:szCs w:val="24"/>
        </w:rPr>
      </w:pPr>
      <w:r w:rsidRPr="00DC4FEB">
        <w:rPr>
          <w:b/>
          <w:bCs/>
          <w:sz w:val="24"/>
          <w:szCs w:val="24"/>
        </w:rPr>
        <w:t xml:space="preserve">Art. </w:t>
      </w:r>
      <w:r w:rsidR="005E0B33">
        <w:rPr>
          <w:b/>
          <w:bCs/>
          <w:sz w:val="24"/>
          <w:szCs w:val="24"/>
        </w:rPr>
        <w:t>2</w:t>
      </w:r>
      <w:r w:rsidRPr="00DC4FEB">
        <w:rPr>
          <w:b/>
          <w:bCs/>
          <w:sz w:val="24"/>
          <w:szCs w:val="24"/>
        </w:rPr>
        <w:t>°</w:t>
      </w:r>
      <w:r>
        <w:rPr>
          <w:sz w:val="24"/>
          <w:szCs w:val="24"/>
        </w:rPr>
        <w:t xml:space="preserve"> Este Decreto respeitara as medidas Estaduais impostas pela Secretaria de Estado da Saúde no tocante as liberações conforme os níveis de gravidade, bem como as demais SES pertinentes.</w:t>
      </w:r>
    </w:p>
    <w:p w14:paraId="129986DA" w14:textId="26D71ECE" w:rsidR="00DC4FEB" w:rsidRDefault="00DC4FEB" w:rsidP="00570E73">
      <w:pPr>
        <w:tabs>
          <w:tab w:val="left" w:pos="9072"/>
        </w:tabs>
        <w:spacing w:line="276" w:lineRule="auto"/>
        <w:ind w:left="1134" w:right="283" w:firstLine="851"/>
        <w:jc w:val="both"/>
        <w:rPr>
          <w:sz w:val="24"/>
          <w:szCs w:val="24"/>
        </w:rPr>
      </w:pPr>
    </w:p>
    <w:p w14:paraId="7369C16A" w14:textId="77777777" w:rsidR="005E0B33" w:rsidRDefault="005E0B33" w:rsidP="005E0B33">
      <w:pPr>
        <w:tabs>
          <w:tab w:val="left" w:pos="9072"/>
        </w:tabs>
        <w:spacing w:line="276" w:lineRule="auto"/>
        <w:ind w:left="1134" w:right="283" w:firstLine="851"/>
        <w:jc w:val="both"/>
        <w:rPr>
          <w:b/>
          <w:bCs/>
          <w:sz w:val="24"/>
          <w:szCs w:val="24"/>
        </w:rPr>
      </w:pPr>
    </w:p>
    <w:p w14:paraId="0FFBDBC5" w14:textId="4B3588A2" w:rsidR="005E0B33" w:rsidRPr="005E0B33" w:rsidRDefault="005E0B33" w:rsidP="005E0B33">
      <w:pPr>
        <w:tabs>
          <w:tab w:val="left" w:pos="9072"/>
        </w:tabs>
        <w:spacing w:line="276" w:lineRule="auto"/>
        <w:ind w:left="1134" w:right="283" w:firstLine="85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Art. </w:t>
      </w:r>
      <w:r w:rsidR="005B71E5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° </w:t>
      </w:r>
      <w:r w:rsidRPr="005E0B33">
        <w:rPr>
          <w:sz w:val="24"/>
          <w:szCs w:val="24"/>
        </w:rPr>
        <w:t>Este decreto entra em vigor na data de sua publicação, revoga</w:t>
      </w:r>
      <w:r w:rsidR="005B71E5">
        <w:rPr>
          <w:sz w:val="24"/>
          <w:szCs w:val="24"/>
        </w:rPr>
        <w:t>ndo os Decretos municipais anteriores</w:t>
      </w:r>
      <w:r w:rsidRPr="005E0B33">
        <w:rPr>
          <w:sz w:val="24"/>
          <w:szCs w:val="24"/>
        </w:rPr>
        <w:t>.</w:t>
      </w:r>
    </w:p>
    <w:p w14:paraId="5FA42DFE" w14:textId="0D1E8172" w:rsidR="007A6085" w:rsidRPr="005E0B33" w:rsidRDefault="007A6085" w:rsidP="00DA107B">
      <w:pPr>
        <w:tabs>
          <w:tab w:val="left" w:pos="9072"/>
        </w:tabs>
        <w:ind w:right="283"/>
        <w:jc w:val="both"/>
        <w:rPr>
          <w:sz w:val="24"/>
          <w:szCs w:val="24"/>
        </w:rPr>
      </w:pPr>
      <w:r w:rsidRPr="005E0B33">
        <w:rPr>
          <w:sz w:val="24"/>
          <w:szCs w:val="24"/>
        </w:rPr>
        <w:t xml:space="preserve">                                </w:t>
      </w:r>
    </w:p>
    <w:p w14:paraId="1A2CA83F" w14:textId="51B0A2D7" w:rsidR="00CB35A8" w:rsidRPr="006B171E" w:rsidRDefault="00CB35A8" w:rsidP="0086248B">
      <w:pPr>
        <w:tabs>
          <w:tab w:val="left" w:pos="9072"/>
        </w:tabs>
        <w:ind w:right="283"/>
        <w:jc w:val="both"/>
        <w:rPr>
          <w:sz w:val="24"/>
          <w:szCs w:val="24"/>
        </w:rPr>
      </w:pPr>
      <w:r w:rsidRPr="006B171E">
        <w:rPr>
          <w:b/>
          <w:sz w:val="24"/>
          <w:szCs w:val="24"/>
        </w:rPr>
        <w:t xml:space="preserve">                                </w:t>
      </w:r>
      <w:r w:rsidRPr="006B171E">
        <w:rPr>
          <w:sz w:val="24"/>
          <w:szCs w:val="24"/>
        </w:rPr>
        <w:t>Registre-se, Publique-se.</w:t>
      </w:r>
    </w:p>
    <w:p w14:paraId="3E3F3C2C" w14:textId="77777777" w:rsidR="00CB35A8" w:rsidRPr="006B171E" w:rsidRDefault="00CB35A8" w:rsidP="0086248B">
      <w:pPr>
        <w:tabs>
          <w:tab w:val="left" w:pos="9072"/>
        </w:tabs>
        <w:ind w:left="1134" w:right="283" w:firstLine="1418"/>
        <w:jc w:val="both"/>
        <w:rPr>
          <w:bCs/>
          <w:sz w:val="24"/>
          <w:szCs w:val="24"/>
        </w:rPr>
      </w:pPr>
    </w:p>
    <w:p w14:paraId="1AF4422C" w14:textId="77777777" w:rsidR="00CB35A8" w:rsidRPr="006B171E" w:rsidRDefault="00CB35A8" w:rsidP="0086248B">
      <w:pPr>
        <w:tabs>
          <w:tab w:val="left" w:pos="9072"/>
        </w:tabs>
        <w:ind w:left="1134" w:right="283" w:firstLine="1418"/>
        <w:jc w:val="both"/>
        <w:rPr>
          <w:b/>
          <w:bCs/>
          <w:sz w:val="24"/>
          <w:szCs w:val="24"/>
        </w:rPr>
      </w:pPr>
    </w:p>
    <w:p w14:paraId="251A8A42" w14:textId="186C328C" w:rsidR="00CB35A8" w:rsidRPr="006B171E" w:rsidRDefault="00CB35A8" w:rsidP="0086248B">
      <w:pPr>
        <w:tabs>
          <w:tab w:val="left" w:pos="9072"/>
        </w:tabs>
        <w:spacing w:line="360" w:lineRule="auto"/>
        <w:ind w:right="283"/>
        <w:jc w:val="both"/>
        <w:rPr>
          <w:rFonts w:eastAsia="Calibri"/>
          <w:sz w:val="24"/>
          <w:szCs w:val="24"/>
          <w:lang w:eastAsia="en-US"/>
        </w:rPr>
      </w:pPr>
      <w:r w:rsidRPr="006B171E">
        <w:rPr>
          <w:rFonts w:eastAsia="Calibri"/>
          <w:sz w:val="24"/>
          <w:szCs w:val="24"/>
          <w:lang w:eastAsia="en-US"/>
        </w:rPr>
        <w:t xml:space="preserve">                                 GABINETE DO PREFEITO</w:t>
      </w:r>
    </w:p>
    <w:p w14:paraId="7D332046" w14:textId="170B1051" w:rsidR="00CB35A8" w:rsidRPr="006B171E" w:rsidRDefault="00CB35A8" w:rsidP="0086248B">
      <w:pPr>
        <w:keepNext/>
        <w:tabs>
          <w:tab w:val="left" w:pos="9072"/>
        </w:tabs>
        <w:spacing w:line="276" w:lineRule="auto"/>
        <w:ind w:left="-1560" w:right="283"/>
        <w:jc w:val="center"/>
        <w:outlineLvl w:val="0"/>
        <w:rPr>
          <w:b/>
          <w:bCs/>
          <w:sz w:val="24"/>
          <w:szCs w:val="24"/>
        </w:rPr>
      </w:pPr>
      <w:r w:rsidRPr="006B171E">
        <w:rPr>
          <w:b/>
          <w:bCs/>
          <w:sz w:val="24"/>
          <w:szCs w:val="24"/>
        </w:rPr>
        <w:t xml:space="preserve">    </w:t>
      </w:r>
    </w:p>
    <w:p w14:paraId="13963DA4" w14:textId="77777777" w:rsidR="00BD5FAB" w:rsidRPr="006B171E" w:rsidRDefault="00BD5FAB" w:rsidP="0086248B">
      <w:pPr>
        <w:tabs>
          <w:tab w:val="left" w:pos="9072"/>
        </w:tabs>
        <w:spacing w:line="276" w:lineRule="auto"/>
        <w:ind w:left="1134" w:right="283" w:firstLine="851"/>
        <w:jc w:val="both"/>
        <w:rPr>
          <w:sz w:val="24"/>
          <w:szCs w:val="24"/>
        </w:rPr>
      </w:pPr>
    </w:p>
    <w:p w14:paraId="00000086" w14:textId="00D8335B" w:rsidR="00AB3915" w:rsidRPr="006B171E" w:rsidRDefault="00A46153" w:rsidP="0086248B">
      <w:pPr>
        <w:tabs>
          <w:tab w:val="left" w:pos="9072"/>
        </w:tabs>
        <w:spacing w:line="276" w:lineRule="auto"/>
        <w:ind w:left="1134" w:right="283" w:firstLine="851"/>
        <w:jc w:val="both"/>
        <w:rPr>
          <w:sz w:val="24"/>
          <w:szCs w:val="24"/>
        </w:rPr>
      </w:pPr>
      <w:r w:rsidRPr="006B171E">
        <w:rPr>
          <w:sz w:val="24"/>
          <w:szCs w:val="24"/>
        </w:rPr>
        <w:t xml:space="preserve">Lebon Régis, </w:t>
      </w:r>
      <w:r w:rsidR="005B71E5">
        <w:rPr>
          <w:sz w:val="24"/>
          <w:szCs w:val="24"/>
        </w:rPr>
        <w:t>14</w:t>
      </w:r>
      <w:r w:rsidR="00504AFB" w:rsidRPr="006B171E">
        <w:rPr>
          <w:sz w:val="24"/>
          <w:szCs w:val="24"/>
        </w:rPr>
        <w:t xml:space="preserve"> de </w:t>
      </w:r>
      <w:r w:rsidR="005B71E5">
        <w:rPr>
          <w:sz w:val="24"/>
          <w:szCs w:val="24"/>
        </w:rPr>
        <w:t>março</w:t>
      </w:r>
      <w:r w:rsidR="00504AFB" w:rsidRPr="006B171E">
        <w:rPr>
          <w:sz w:val="24"/>
          <w:szCs w:val="24"/>
        </w:rPr>
        <w:t xml:space="preserve"> </w:t>
      </w:r>
      <w:r w:rsidRPr="006B171E">
        <w:rPr>
          <w:sz w:val="24"/>
          <w:szCs w:val="24"/>
        </w:rPr>
        <w:t>de 202</w:t>
      </w:r>
      <w:r w:rsidR="005B71E5">
        <w:rPr>
          <w:sz w:val="24"/>
          <w:szCs w:val="24"/>
        </w:rPr>
        <w:t>2</w:t>
      </w:r>
      <w:r w:rsidR="00504AFB" w:rsidRPr="006B171E">
        <w:rPr>
          <w:sz w:val="24"/>
          <w:szCs w:val="24"/>
        </w:rPr>
        <w:t>.</w:t>
      </w:r>
    </w:p>
    <w:p w14:paraId="00000087" w14:textId="07A139E1" w:rsidR="00AB3915" w:rsidRPr="006B171E" w:rsidRDefault="00AB3915" w:rsidP="0086248B">
      <w:pPr>
        <w:tabs>
          <w:tab w:val="left" w:pos="9072"/>
        </w:tabs>
        <w:spacing w:line="276" w:lineRule="auto"/>
        <w:ind w:left="1134" w:right="283" w:firstLine="851"/>
        <w:jc w:val="both"/>
        <w:rPr>
          <w:b/>
          <w:sz w:val="24"/>
          <w:szCs w:val="24"/>
        </w:rPr>
      </w:pPr>
    </w:p>
    <w:p w14:paraId="4F362802" w14:textId="77777777" w:rsidR="00D845F6" w:rsidRPr="006B171E" w:rsidRDefault="00D845F6" w:rsidP="0086248B">
      <w:pPr>
        <w:tabs>
          <w:tab w:val="left" w:pos="9072"/>
        </w:tabs>
        <w:spacing w:line="276" w:lineRule="auto"/>
        <w:ind w:left="1134" w:right="283" w:firstLine="851"/>
        <w:jc w:val="both"/>
        <w:rPr>
          <w:b/>
          <w:sz w:val="24"/>
          <w:szCs w:val="24"/>
        </w:rPr>
      </w:pPr>
    </w:p>
    <w:p w14:paraId="00000088" w14:textId="77777777" w:rsidR="00AB3915" w:rsidRPr="006B171E" w:rsidRDefault="00AB3915" w:rsidP="0086248B">
      <w:pPr>
        <w:tabs>
          <w:tab w:val="left" w:pos="9072"/>
        </w:tabs>
        <w:spacing w:line="276" w:lineRule="auto"/>
        <w:ind w:left="1134" w:right="283" w:firstLine="851"/>
        <w:jc w:val="both"/>
        <w:rPr>
          <w:b/>
          <w:sz w:val="24"/>
          <w:szCs w:val="24"/>
        </w:rPr>
      </w:pPr>
    </w:p>
    <w:p w14:paraId="18ADF8AF" w14:textId="77777777" w:rsidR="00CB35A8" w:rsidRPr="006B171E" w:rsidRDefault="00CB35A8" w:rsidP="0086248B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</w:p>
    <w:p w14:paraId="1BC167CE" w14:textId="77777777" w:rsidR="00CB35A8" w:rsidRPr="006B171E" w:rsidRDefault="00CB35A8" w:rsidP="0086248B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</w:p>
    <w:p w14:paraId="00000089" w14:textId="0136EAF3" w:rsidR="00AB3915" w:rsidRPr="006B171E" w:rsidRDefault="00A46153" w:rsidP="005B71E5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  <w:r w:rsidRPr="006B171E">
        <w:rPr>
          <w:b/>
          <w:sz w:val="24"/>
          <w:szCs w:val="24"/>
        </w:rPr>
        <w:t>DOUGLAS FERNANDO DE MELO</w:t>
      </w:r>
    </w:p>
    <w:p w14:paraId="0000008A" w14:textId="32E02B4B" w:rsidR="00AB3915" w:rsidRPr="006B171E" w:rsidRDefault="00A46153" w:rsidP="005B71E5">
      <w:pPr>
        <w:tabs>
          <w:tab w:val="left" w:pos="9072"/>
        </w:tabs>
        <w:spacing w:line="276" w:lineRule="auto"/>
        <w:ind w:left="-567" w:right="283"/>
        <w:jc w:val="center"/>
        <w:rPr>
          <w:sz w:val="24"/>
          <w:szCs w:val="24"/>
        </w:rPr>
      </w:pPr>
      <w:r w:rsidRPr="006B171E">
        <w:rPr>
          <w:sz w:val="24"/>
          <w:szCs w:val="24"/>
        </w:rPr>
        <w:t>Prefeito Municipal</w:t>
      </w:r>
    </w:p>
    <w:p w14:paraId="0000008B" w14:textId="77777777" w:rsidR="00AB3915" w:rsidRPr="006B171E" w:rsidRDefault="00AB3915" w:rsidP="005B71E5">
      <w:pPr>
        <w:tabs>
          <w:tab w:val="left" w:pos="9072"/>
        </w:tabs>
        <w:spacing w:line="276" w:lineRule="auto"/>
        <w:ind w:left="1134" w:right="283" w:firstLine="851"/>
        <w:jc w:val="center"/>
        <w:rPr>
          <w:b/>
          <w:sz w:val="24"/>
          <w:szCs w:val="24"/>
        </w:rPr>
      </w:pPr>
    </w:p>
    <w:p w14:paraId="0000008C" w14:textId="03435A89" w:rsidR="00AB3915" w:rsidRDefault="00AB3915" w:rsidP="005B71E5">
      <w:pPr>
        <w:tabs>
          <w:tab w:val="left" w:pos="9072"/>
        </w:tabs>
        <w:spacing w:line="276" w:lineRule="auto"/>
        <w:ind w:left="1134" w:right="283" w:firstLine="851"/>
        <w:jc w:val="center"/>
        <w:rPr>
          <w:b/>
          <w:sz w:val="24"/>
          <w:szCs w:val="24"/>
        </w:rPr>
      </w:pPr>
    </w:p>
    <w:p w14:paraId="49F4E29B" w14:textId="77777777" w:rsidR="00BA0A8F" w:rsidRPr="006B171E" w:rsidRDefault="00BA0A8F" w:rsidP="005B71E5">
      <w:pPr>
        <w:tabs>
          <w:tab w:val="left" w:pos="9072"/>
        </w:tabs>
        <w:spacing w:line="276" w:lineRule="auto"/>
        <w:ind w:left="1134" w:right="283" w:firstLine="851"/>
        <w:jc w:val="center"/>
        <w:rPr>
          <w:b/>
          <w:sz w:val="24"/>
          <w:szCs w:val="24"/>
        </w:rPr>
      </w:pPr>
    </w:p>
    <w:p w14:paraId="62604AFC" w14:textId="77777777" w:rsidR="00CB35A8" w:rsidRPr="006B171E" w:rsidRDefault="00CB35A8" w:rsidP="005B71E5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</w:p>
    <w:p w14:paraId="0EC01453" w14:textId="77777777" w:rsidR="00CB35A8" w:rsidRPr="006B171E" w:rsidRDefault="00CB35A8" w:rsidP="005B71E5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</w:p>
    <w:p w14:paraId="0000008D" w14:textId="5CE9B85E" w:rsidR="00AB3915" w:rsidRPr="006B171E" w:rsidRDefault="00504AFB" w:rsidP="005B71E5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  <w:r w:rsidRPr="006B171E">
        <w:rPr>
          <w:b/>
          <w:sz w:val="24"/>
          <w:szCs w:val="24"/>
        </w:rPr>
        <w:t xml:space="preserve">JULIANO </w:t>
      </w:r>
      <w:r w:rsidR="006B171E" w:rsidRPr="006B171E">
        <w:rPr>
          <w:b/>
          <w:sz w:val="24"/>
          <w:szCs w:val="24"/>
        </w:rPr>
        <w:t>RAFAEL PEREGO</w:t>
      </w:r>
    </w:p>
    <w:p w14:paraId="0000008E" w14:textId="0D52D0B8" w:rsidR="00AB3915" w:rsidRPr="006B171E" w:rsidRDefault="00A46153" w:rsidP="005B71E5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  <w:r w:rsidRPr="006B171E">
        <w:rPr>
          <w:sz w:val="24"/>
          <w:szCs w:val="24"/>
        </w:rPr>
        <w:t>Secretário de Administração e Finanças</w:t>
      </w:r>
    </w:p>
    <w:sectPr w:rsidR="00AB3915" w:rsidRPr="006B171E" w:rsidSect="006B17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133" w:bottom="993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36708" w14:textId="77777777" w:rsidR="000B1C98" w:rsidRDefault="000B1C98">
      <w:r>
        <w:separator/>
      </w:r>
    </w:p>
  </w:endnote>
  <w:endnote w:type="continuationSeparator" w:id="0">
    <w:p w14:paraId="25445D43" w14:textId="77777777" w:rsidR="000B1C98" w:rsidRDefault="000B1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3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5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4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FE384" w14:textId="77777777" w:rsidR="000B1C98" w:rsidRDefault="000B1C98">
      <w:r>
        <w:separator/>
      </w:r>
    </w:p>
  </w:footnote>
  <w:footnote w:type="continuationSeparator" w:id="0">
    <w:p w14:paraId="4CE02511" w14:textId="77777777" w:rsidR="000B1C98" w:rsidRDefault="000B1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1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F" w14:textId="1A1CBA94" w:rsidR="00AB3915" w:rsidRDefault="00A461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995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ab/>
    </w:r>
  </w:p>
  <w:p w14:paraId="00000090" w14:textId="6E7978B6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2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39F3"/>
    <w:multiLevelType w:val="hybridMultilevel"/>
    <w:tmpl w:val="CDD06056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1AEE46CD"/>
    <w:multiLevelType w:val="hybridMultilevel"/>
    <w:tmpl w:val="3A24FCC6"/>
    <w:lvl w:ilvl="0" w:tplc="9E04AB1E">
      <w:start w:val="1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2AF35493"/>
    <w:multiLevelType w:val="hybridMultilevel"/>
    <w:tmpl w:val="4A168D42"/>
    <w:lvl w:ilvl="0" w:tplc="7F149BC4">
      <w:start w:val="1"/>
      <w:numFmt w:val="lowerLetter"/>
      <w:lvlText w:val="%1)"/>
      <w:lvlJc w:val="left"/>
      <w:pPr>
        <w:ind w:left="234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448D1221"/>
    <w:multiLevelType w:val="hybridMultilevel"/>
    <w:tmpl w:val="502C19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51A17"/>
    <w:multiLevelType w:val="hybridMultilevel"/>
    <w:tmpl w:val="304C1C6A"/>
    <w:lvl w:ilvl="0" w:tplc="04160001">
      <w:start w:val="1"/>
      <w:numFmt w:val="bullet"/>
      <w:lvlText w:val=""/>
      <w:lvlJc w:val="left"/>
      <w:pPr>
        <w:ind w:left="979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5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12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19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126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133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41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48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5555" w:hanging="360"/>
      </w:pPr>
      <w:rPr>
        <w:rFonts w:ascii="Wingdings" w:hAnsi="Wingdings" w:hint="default"/>
      </w:rPr>
    </w:lvl>
  </w:abstractNum>
  <w:abstractNum w:abstractNumId="5" w15:restartNumberingAfterBreak="0">
    <w:nsid w:val="72532C91"/>
    <w:multiLevelType w:val="hybridMultilevel"/>
    <w:tmpl w:val="52FE59E2"/>
    <w:lvl w:ilvl="0" w:tplc="2932ABE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15"/>
    <w:rsid w:val="00005A23"/>
    <w:rsid w:val="000342B6"/>
    <w:rsid w:val="00053CF5"/>
    <w:rsid w:val="0008296D"/>
    <w:rsid w:val="0008601C"/>
    <w:rsid w:val="000B1C98"/>
    <w:rsid w:val="000B2710"/>
    <w:rsid w:val="000B4940"/>
    <w:rsid w:val="000E0E02"/>
    <w:rsid w:val="000F2C65"/>
    <w:rsid w:val="000F4398"/>
    <w:rsid w:val="0010352B"/>
    <w:rsid w:val="00136152"/>
    <w:rsid w:val="00151F2A"/>
    <w:rsid w:val="00194107"/>
    <w:rsid w:val="001A0AE9"/>
    <w:rsid w:val="001D1DBA"/>
    <w:rsid w:val="0022719A"/>
    <w:rsid w:val="002627AF"/>
    <w:rsid w:val="00292BBD"/>
    <w:rsid w:val="00295CEE"/>
    <w:rsid w:val="002A5C14"/>
    <w:rsid w:val="002C2AFC"/>
    <w:rsid w:val="002F2EF6"/>
    <w:rsid w:val="00356DB8"/>
    <w:rsid w:val="003575B9"/>
    <w:rsid w:val="00375877"/>
    <w:rsid w:val="00375D53"/>
    <w:rsid w:val="003A33B1"/>
    <w:rsid w:val="003A3DB7"/>
    <w:rsid w:val="003A7B02"/>
    <w:rsid w:val="003C6663"/>
    <w:rsid w:val="003D5C9A"/>
    <w:rsid w:val="003F607A"/>
    <w:rsid w:val="00400723"/>
    <w:rsid w:val="00436858"/>
    <w:rsid w:val="004473CC"/>
    <w:rsid w:val="0045479B"/>
    <w:rsid w:val="00477424"/>
    <w:rsid w:val="00483781"/>
    <w:rsid w:val="00494299"/>
    <w:rsid w:val="004A0881"/>
    <w:rsid w:val="004A4275"/>
    <w:rsid w:val="004A51EA"/>
    <w:rsid w:val="004B0CBB"/>
    <w:rsid w:val="004E389E"/>
    <w:rsid w:val="004F4BE6"/>
    <w:rsid w:val="00503E1E"/>
    <w:rsid w:val="00504AFB"/>
    <w:rsid w:val="0053362A"/>
    <w:rsid w:val="00540A2A"/>
    <w:rsid w:val="00544C3A"/>
    <w:rsid w:val="0056434B"/>
    <w:rsid w:val="005677BC"/>
    <w:rsid w:val="00570814"/>
    <w:rsid w:val="00570E73"/>
    <w:rsid w:val="00587BA3"/>
    <w:rsid w:val="005B71E5"/>
    <w:rsid w:val="005D32F6"/>
    <w:rsid w:val="005E0B33"/>
    <w:rsid w:val="0065609D"/>
    <w:rsid w:val="00665DFF"/>
    <w:rsid w:val="006B171E"/>
    <w:rsid w:val="006B5BA9"/>
    <w:rsid w:val="006C53C2"/>
    <w:rsid w:val="006E074B"/>
    <w:rsid w:val="006F61B8"/>
    <w:rsid w:val="0070189B"/>
    <w:rsid w:val="007215C5"/>
    <w:rsid w:val="00723B64"/>
    <w:rsid w:val="00771AEF"/>
    <w:rsid w:val="007A6085"/>
    <w:rsid w:val="007F65AB"/>
    <w:rsid w:val="00824D51"/>
    <w:rsid w:val="0086248B"/>
    <w:rsid w:val="008647CD"/>
    <w:rsid w:val="0087535E"/>
    <w:rsid w:val="00876716"/>
    <w:rsid w:val="008B5E90"/>
    <w:rsid w:val="008D1494"/>
    <w:rsid w:val="008E381D"/>
    <w:rsid w:val="008E7E43"/>
    <w:rsid w:val="009059BF"/>
    <w:rsid w:val="00906B16"/>
    <w:rsid w:val="009144E6"/>
    <w:rsid w:val="009240F3"/>
    <w:rsid w:val="00925C2F"/>
    <w:rsid w:val="00941899"/>
    <w:rsid w:val="00957145"/>
    <w:rsid w:val="009B1E1D"/>
    <w:rsid w:val="009B24D2"/>
    <w:rsid w:val="009B5D3A"/>
    <w:rsid w:val="009C22E9"/>
    <w:rsid w:val="00A03C8B"/>
    <w:rsid w:val="00A3584E"/>
    <w:rsid w:val="00A36F28"/>
    <w:rsid w:val="00A46153"/>
    <w:rsid w:val="00A5196D"/>
    <w:rsid w:val="00A53BDA"/>
    <w:rsid w:val="00A77894"/>
    <w:rsid w:val="00A92EF4"/>
    <w:rsid w:val="00A95455"/>
    <w:rsid w:val="00AB3915"/>
    <w:rsid w:val="00AC0DA5"/>
    <w:rsid w:val="00B05B7D"/>
    <w:rsid w:val="00B12812"/>
    <w:rsid w:val="00B26268"/>
    <w:rsid w:val="00B3255E"/>
    <w:rsid w:val="00B3716C"/>
    <w:rsid w:val="00B64143"/>
    <w:rsid w:val="00B77498"/>
    <w:rsid w:val="00B87FDF"/>
    <w:rsid w:val="00BA0A8F"/>
    <w:rsid w:val="00BD5FAB"/>
    <w:rsid w:val="00C04C0C"/>
    <w:rsid w:val="00C052B6"/>
    <w:rsid w:val="00C12114"/>
    <w:rsid w:val="00C52763"/>
    <w:rsid w:val="00C563DC"/>
    <w:rsid w:val="00C60078"/>
    <w:rsid w:val="00CB35A8"/>
    <w:rsid w:val="00CE065D"/>
    <w:rsid w:val="00CF6DF0"/>
    <w:rsid w:val="00D13840"/>
    <w:rsid w:val="00D22B4B"/>
    <w:rsid w:val="00D25D3A"/>
    <w:rsid w:val="00D507DC"/>
    <w:rsid w:val="00D845F6"/>
    <w:rsid w:val="00D84E3C"/>
    <w:rsid w:val="00DA107B"/>
    <w:rsid w:val="00DA432D"/>
    <w:rsid w:val="00DC4FEB"/>
    <w:rsid w:val="00DD3B2E"/>
    <w:rsid w:val="00DE1B76"/>
    <w:rsid w:val="00E06B4B"/>
    <w:rsid w:val="00E80570"/>
    <w:rsid w:val="00E879D0"/>
    <w:rsid w:val="00E91046"/>
    <w:rsid w:val="00EC42EF"/>
    <w:rsid w:val="00EC46E2"/>
    <w:rsid w:val="00EC6907"/>
    <w:rsid w:val="00EF1753"/>
    <w:rsid w:val="00F11775"/>
    <w:rsid w:val="00F34F90"/>
    <w:rsid w:val="00F50207"/>
    <w:rsid w:val="00F6363E"/>
    <w:rsid w:val="00F76BAE"/>
    <w:rsid w:val="00F813CE"/>
    <w:rsid w:val="00FB7EA4"/>
    <w:rsid w:val="00FF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6D96A"/>
  <w15:docId w15:val="{E5CF531A-8DC3-429B-B445-0BEE3559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sz w:val="28"/>
      <w:szCs w:val="2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40"/>
      <w:outlineLvl w:val="3"/>
    </w:pPr>
    <w:rPr>
      <w:rFonts w:ascii="Calibri" w:eastAsia="Calibri" w:hAnsi="Calibri" w:cs="Calibri"/>
      <w:i/>
      <w:color w:val="2F5496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189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189B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99"/>
    <w:unhideWhenUsed/>
    <w:rsid w:val="00D84E3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D84E3C"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924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269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JULIANO PEREGO</cp:lastModifiedBy>
  <cp:revision>3</cp:revision>
  <cp:lastPrinted>2022-01-17T14:56:00Z</cp:lastPrinted>
  <dcterms:created xsi:type="dcterms:W3CDTF">2022-03-14T14:16:00Z</dcterms:created>
  <dcterms:modified xsi:type="dcterms:W3CDTF">2022-03-14T14:26:00Z</dcterms:modified>
</cp:coreProperties>
</file>