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E96D" w14:textId="5FDD6C98" w:rsidR="00BE4244" w:rsidRDefault="00F3656E" w:rsidP="003F59FF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87157B">
        <w:rPr>
          <w:rFonts w:ascii="Times New Roman" w:hAnsi="Times New Roman" w:cs="Times New Roman"/>
          <w:b/>
          <w:sz w:val="24"/>
          <w:szCs w:val="24"/>
        </w:rPr>
        <w:t>4</w:t>
      </w:r>
      <w:r w:rsidR="005C7A63">
        <w:rPr>
          <w:rFonts w:ascii="Times New Roman" w:hAnsi="Times New Roman" w:cs="Times New Roman"/>
          <w:b/>
          <w:sz w:val="24"/>
          <w:szCs w:val="24"/>
        </w:rPr>
        <w:t>1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41316">
        <w:rPr>
          <w:rFonts w:ascii="Times New Roman" w:hAnsi="Times New Roman" w:cs="Times New Roman"/>
          <w:b/>
          <w:sz w:val="24"/>
          <w:szCs w:val="24"/>
        </w:rPr>
        <w:t>06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41316">
        <w:rPr>
          <w:rFonts w:ascii="Times New Roman" w:hAnsi="Times New Roman" w:cs="Times New Roman"/>
          <w:b/>
          <w:sz w:val="24"/>
          <w:szCs w:val="24"/>
        </w:rPr>
        <w:t>JUNHO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42B382A0" w14:textId="77777777" w:rsidR="00AB4A2F" w:rsidRPr="003F59FF" w:rsidRDefault="00AB4A2F" w:rsidP="003F59FF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6F56BF" w14:textId="7BA71F62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56BE04C" w14:textId="26889A74" w:rsidR="00AB4A2F" w:rsidRDefault="00AB4A2F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A1B9F" w14:textId="77777777" w:rsidR="00AB4A2F" w:rsidRDefault="00AB4A2F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6B0D1" w14:textId="33F477D3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A5B849" w14:textId="77777777" w:rsidR="00AB4A2F" w:rsidRDefault="00AB4A2F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08A1014" w14:textId="249BB22C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4F7947">
        <w:rPr>
          <w:rFonts w:ascii="Times New Roman" w:hAnsi="Times New Roman" w:cs="Times New Roman"/>
          <w:sz w:val="24"/>
          <w:szCs w:val="24"/>
        </w:rPr>
        <w:t>R$</w:t>
      </w:r>
      <w:r w:rsidR="005C7A63">
        <w:rPr>
          <w:rFonts w:ascii="Times New Roman" w:hAnsi="Times New Roman" w:cs="Times New Roman"/>
          <w:sz w:val="24"/>
          <w:szCs w:val="24"/>
        </w:rPr>
        <w:t>422.000,00</w:t>
      </w:r>
      <w:r w:rsidR="00A1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C7A63">
        <w:rPr>
          <w:rFonts w:ascii="Times New Roman" w:hAnsi="Times New Roman" w:cs="Times New Roman"/>
          <w:sz w:val="24"/>
          <w:szCs w:val="24"/>
        </w:rPr>
        <w:t xml:space="preserve">Quatrocentos e vinte e dois </w:t>
      </w:r>
      <w:r w:rsidR="0086366A">
        <w:rPr>
          <w:rFonts w:ascii="Times New Roman" w:hAnsi="Times New Roman" w:cs="Times New Roman"/>
          <w:sz w:val="24"/>
          <w:szCs w:val="24"/>
        </w:rPr>
        <w:t xml:space="preserve"> </w:t>
      </w:r>
      <w:r w:rsidR="00702A0D">
        <w:rPr>
          <w:rFonts w:ascii="Times New Roman" w:hAnsi="Times New Roman" w:cs="Times New Roman"/>
          <w:sz w:val="24"/>
          <w:szCs w:val="24"/>
        </w:rPr>
        <w:t>mil rea</w:t>
      </w:r>
      <w:r w:rsidR="00CF7C3A">
        <w:rPr>
          <w:rFonts w:ascii="Times New Roman" w:hAnsi="Times New Roman" w:cs="Times New Roman"/>
          <w:sz w:val="24"/>
          <w:szCs w:val="24"/>
        </w:rPr>
        <w:t>i</w:t>
      </w:r>
      <w:r w:rsidR="00702A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>,</w:t>
      </w:r>
      <w:r w:rsidR="00FF1516">
        <w:rPr>
          <w:rFonts w:ascii="Times New Roman" w:hAnsi="Times New Roman" w:cs="Times New Roman"/>
          <w:sz w:val="24"/>
          <w:szCs w:val="24"/>
        </w:rPr>
        <w:t xml:space="preserve"> no montante R$ </w:t>
      </w:r>
      <w:r w:rsidR="005C7A63">
        <w:rPr>
          <w:rFonts w:ascii="Times New Roman" w:hAnsi="Times New Roman" w:cs="Times New Roman"/>
          <w:sz w:val="24"/>
          <w:szCs w:val="24"/>
        </w:rPr>
        <w:t>230.000,00</w:t>
      </w:r>
      <w:r w:rsidR="00910D15">
        <w:rPr>
          <w:rFonts w:ascii="Times New Roman" w:hAnsi="Times New Roman" w:cs="Times New Roman"/>
          <w:sz w:val="24"/>
          <w:szCs w:val="24"/>
        </w:rPr>
        <w:t xml:space="preserve"> (</w:t>
      </w:r>
      <w:r w:rsidR="005C7A63">
        <w:rPr>
          <w:rFonts w:ascii="Times New Roman" w:hAnsi="Times New Roman" w:cs="Times New Roman"/>
          <w:sz w:val="24"/>
          <w:szCs w:val="24"/>
        </w:rPr>
        <w:t>Duzentos e trinta</w:t>
      </w:r>
      <w:r w:rsidR="00702A0D">
        <w:rPr>
          <w:rFonts w:ascii="Times New Roman" w:hAnsi="Times New Roman" w:cs="Times New Roman"/>
          <w:sz w:val="24"/>
          <w:szCs w:val="24"/>
        </w:rPr>
        <w:t xml:space="preserve"> mil </w:t>
      </w:r>
      <w:r w:rsidR="00FF1516">
        <w:rPr>
          <w:rFonts w:ascii="Times New Roman" w:hAnsi="Times New Roman" w:cs="Times New Roman"/>
          <w:sz w:val="24"/>
          <w:szCs w:val="24"/>
        </w:rPr>
        <w:t xml:space="preserve">reais ), R$ </w:t>
      </w:r>
      <w:r w:rsidR="005C7A63">
        <w:rPr>
          <w:rFonts w:ascii="Times New Roman" w:hAnsi="Times New Roman" w:cs="Times New Roman"/>
          <w:sz w:val="24"/>
          <w:szCs w:val="24"/>
        </w:rPr>
        <w:t>50</w:t>
      </w:r>
      <w:r w:rsidR="00910D15">
        <w:rPr>
          <w:rFonts w:ascii="Times New Roman" w:hAnsi="Times New Roman" w:cs="Times New Roman"/>
          <w:sz w:val="24"/>
          <w:szCs w:val="24"/>
        </w:rPr>
        <w:t>.000,00</w:t>
      </w:r>
      <w:r w:rsidR="00FF1516">
        <w:rPr>
          <w:rFonts w:ascii="Times New Roman" w:hAnsi="Times New Roman" w:cs="Times New Roman"/>
          <w:sz w:val="24"/>
          <w:szCs w:val="24"/>
        </w:rPr>
        <w:t xml:space="preserve"> (</w:t>
      </w:r>
      <w:r w:rsidR="0086366A">
        <w:rPr>
          <w:rFonts w:ascii="Times New Roman" w:hAnsi="Times New Roman" w:cs="Times New Roman"/>
          <w:sz w:val="24"/>
          <w:szCs w:val="24"/>
        </w:rPr>
        <w:t>C</w:t>
      </w:r>
      <w:r w:rsidR="005C7A63">
        <w:rPr>
          <w:rFonts w:ascii="Times New Roman" w:hAnsi="Times New Roman" w:cs="Times New Roman"/>
          <w:sz w:val="24"/>
          <w:szCs w:val="24"/>
        </w:rPr>
        <w:t xml:space="preserve">inquenta </w:t>
      </w:r>
      <w:r w:rsidR="00702A0D">
        <w:rPr>
          <w:rFonts w:ascii="Times New Roman" w:hAnsi="Times New Roman" w:cs="Times New Roman"/>
          <w:sz w:val="24"/>
          <w:szCs w:val="24"/>
        </w:rPr>
        <w:t>mi</w:t>
      </w:r>
      <w:r w:rsidR="00CF7C3A">
        <w:rPr>
          <w:rFonts w:ascii="Times New Roman" w:hAnsi="Times New Roman" w:cs="Times New Roman"/>
          <w:sz w:val="24"/>
          <w:szCs w:val="24"/>
        </w:rPr>
        <w:t>l</w:t>
      </w:r>
      <w:r w:rsidR="002960F5">
        <w:rPr>
          <w:rFonts w:ascii="Times New Roman" w:hAnsi="Times New Roman" w:cs="Times New Roman"/>
          <w:sz w:val="24"/>
          <w:szCs w:val="24"/>
        </w:rPr>
        <w:t xml:space="preserve"> reais) com suporte no superávit 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2960F5">
        <w:rPr>
          <w:rFonts w:ascii="Times New Roman" w:hAnsi="Times New Roman" w:cs="Times New Roman"/>
          <w:sz w:val="24"/>
          <w:szCs w:val="24"/>
        </w:rPr>
        <w:t xml:space="preserve">Financeiro da Fonte </w:t>
      </w:r>
      <w:r w:rsidR="00702A0D">
        <w:rPr>
          <w:rFonts w:ascii="Times New Roman" w:hAnsi="Times New Roman" w:cs="Times New Roman"/>
          <w:sz w:val="24"/>
          <w:szCs w:val="24"/>
        </w:rPr>
        <w:t>3</w:t>
      </w:r>
      <w:r w:rsidR="005C7A63">
        <w:rPr>
          <w:rFonts w:ascii="Times New Roman" w:hAnsi="Times New Roman" w:cs="Times New Roman"/>
          <w:sz w:val="24"/>
          <w:szCs w:val="24"/>
        </w:rPr>
        <w:t xml:space="preserve">39 </w:t>
      </w:r>
      <w:r w:rsidR="00FF1516">
        <w:rPr>
          <w:rFonts w:ascii="Times New Roman" w:hAnsi="Times New Roman" w:cs="Times New Roman"/>
          <w:sz w:val="24"/>
          <w:szCs w:val="24"/>
        </w:rPr>
        <w:t>- 0.1.</w:t>
      </w:r>
      <w:r w:rsidR="005C7A63">
        <w:rPr>
          <w:rFonts w:ascii="Times New Roman" w:hAnsi="Times New Roman" w:cs="Times New Roman"/>
          <w:sz w:val="24"/>
          <w:szCs w:val="24"/>
        </w:rPr>
        <w:t>39</w:t>
      </w:r>
      <w:r w:rsidR="002960F5">
        <w:rPr>
          <w:rFonts w:ascii="Times New Roman" w:hAnsi="Times New Roman" w:cs="Times New Roman"/>
          <w:sz w:val="24"/>
          <w:szCs w:val="24"/>
        </w:rPr>
        <w:t xml:space="preserve"> – </w:t>
      </w:r>
      <w:r w:rsidR="00702A0D">
        <w:rPr>
          <w:rFonts w:ascii="Times New Roman" w:hAnsi="Times New Roman" w:cs="Times New Roman"/>
          <w:sz w:val="24"/>
          <w:szCs w:val="24"/>
        </w:rPr>
        <w:t xml:space="preserve">Recursos </w:t>
      </w:r>
      <w:r w:rsidR="005C7A63">
        <w:rPr>
          <w:rFonts w:ascii="Times New Roman" w:hAnsi="Times New Roman" w:cs="Times New Roman"/>
          <w:sz w:val="24"/>
          <w:szCs w:val="24"/>
        </w:rPr>
        <w:t>Fundo Especial do Petróleo FEP</w:t>
      </w:r>
      <w:r w:rsidR="00702A0D">
        <w:rPr>
          <w:rFonts w:ascii="Times New Roman" w:hAnsi="Times New Roman" w:cs="Times New Roman"/>
          <w:sz w:val="24"/>
          <w:szCs w:val="24"/>
        </w:rPr>
        <w:t xml:space="preserve">, </w:t>
      </w:r>
      <w:r w:rsidR="00FF1516">
        <w:rPr>
          <w:rFonts w:ascii="Times New Roman" w:hAnsi="Times New Roman" w:cs="Times New Roman"/>
          <w:sz w:val="24"/>
          <w:szCs w:val="24"/>
        </w:rPr>
        <w:t xml:space="preserve"> R$ </w:t>
      </w:r>
      <w:r w:rsidR="002B500D">
        <w:rPr>
          <w:rFonts w:ascii="Times New Roman" w:hAnsi="Times New Roman" w:cs="Times New Roman"/>
          <w:sz w:val="24"/>
          <w:szCs w:val="24"/>
        </w:rPr>
        <w:t>3</w:t>
      </w:r>
      <w:r w:rsidR="0086366A">
        <w:rPr>
          <w:rFonts w:ascii="Times New Roman" w:hAnsi="Times New Roman" w:cs="Times New Roman"/>
          <w:sz w:val="24"/>
          <w:szCs w:val="24"/>
        </w:rPr>
        <w:t>0</w:t>
      </w:r>
      <w:r w:rsidR="00FF1516">
        <w:rPr>
          <w:rFonts w:ascii="Times New Roman" w:hAnsi="Times New Roman" w:cs="Times New Roman"/>
          <w:sz w:val="24"/>
          <w:szCs w:val="24"/>
        </w:rPr>
        <w:t>.000,00 (</w:t>
      </w:r>
      <w:r w:rsidR="002B500D">
        <w:rPr>
          <w:rFonts w:ascii="Times New Roman" w:hAnsi="Times New Roman" w:cs="Times New Roman"/>
          <w:sz w:val="24"/>
          <w:szCs w:val="24"/>
        </w:rPr>
        <w:t>Trinta</w:t>
      </w:r>
      <w:r w:rsidR="00702A0D">
        <w:rPr>
          <w:rFonts w:ascii="Times New Roman" w:hAnsi="Times New Roman" w:cs="Times New Roman"/>
          <w:sz w:val="24"/>
          <w:szCs w:val="24"/>
        </w:rPr>
        <w:t xml:space="preserve"> </w:t>
      </w:r>
      <w:r w:rsidR="002960F5">
        <w:rPr>
          <w:rFonts w:ascii="Times New Roman" w:hAnsi="Times New Roman" w:cs="Times New Roman"/>
          <w:sz w:val="24"/>
          <w:szCs w:val="24"/>
        </w:rPr>
        <w:t>mil reais</w:t>
      </w:r>
      <w:r w:rsidR="0016296B">
        <w:rPr>
          <w:rFonts w:ascii="Times New Roman" w:hAnsi="Times New Roman" w:cs="Times New Roman"/>
          <w:sz w:val="24"/>
          <w:szCs w:val="24"/>
        </w:rPr>
        <w:t>) com s</w:t>
      </w:r>
      <w:r w:rsidR="00FF1516">
        <w:rPr>
          <w:rFonts w:ascii="Times New Roman" w:hAnsi="Times New Roman" w:cs="Times New Roman"/>
          <w:sz w:val="24"/>
          <w:szCs w:val="24"/>
        </w:rPr>
        <w:t xml:space="preserve">uporte no superávit da Fonte </w:t>
      </w:r>
      <w:r w:rsidR="002B500D">
        <w:rPr>
          <w:rFonts w:ascii="Times New Roman" w:hAnsi="Times New Roman" w:cs="Times New Roman"/>
          <w:sz w:val="24"/>
          <w:szCs w:val="24"/>
        </w:rPr>
        <w:t>302</w:t>
      </w:r>
      <w:r w:rsidR="00FF1516">
        <w:rPr>
          <w:rFonts w:ascii="Times New Roman" w:hAnsi="Times New Roman" w:cs="Times New Roman"/>
          <w:sz w:val="24"/>
          <w:szCs w:val="24"/>
        </w:rPr>
        <w:t xml:space="preserve"> – 0.1.</w:t>
      </w:r>
      <w:r w:rsidR="002B500D">
        <w:rPr>
          <w:rFonts w:ascii="Times New Roman" w:hAnsi="Times New Roman" w:cs="Times New Roman"/>
          <w:sz w:val="24"/>
          <w:szCs w:val="24"/>
        </w:rPr>
        <w:t>02</w:t>
      </w:r>
      <w:r w:rsidR="0016296B">
        <w:rPr>
          <w:rFonts w:ascii="Times New Roman" w:hAnsi="Times New Roman" w:cs="Times New Roman"/>
          <w:sz w:val="24"/>
          <w:szCs w:val="24"/>
        </w:rPr>
        <w:t xml:space="preserve"> </w:t>
      </w:r>
      <w:r w:rsidR="002B500D">
        <w:rPr>
          <w:rFonts w:ascii="Times New Roman" w:hAnsi="Times New Roman" w:cs="Times New Roman"/>
          <w:sz w:val="24"/>
          <w:szCs w:val="24"/>
        </w:rPr>
        <w:t>Receita e Transferência de Impostos Saúde</w:t>
      </w:r>
      <w:r w:rsidR="00CF7C3A">
        <w:rPr>
          <w:rFonts w:ascii="Times New Roman" w:hAnsi="Times New Roman" w:cs="Times New Roman"/>
          <w:sz w:val="24"/>
          <w:szCs w:val="24"/>
        </w:rPr>
        <w:t>,</w:t>
      </w:r>
      <w:r w:rsidR="003F59FF" w:rsidRPr="003F59FF">
        <w:rPr>
          <w:rFonts w:ascii="Times New Roman" w:hAnsi="Times New Roman" w:cs="Times New Roman"/>
          <w:sz w:val="24"/>
          <w:szCs w:val="24"/>
        </w:rPr>
        <w:t xml:space="preserve"> </w:t>
      </w:r>
      <w:r w:rsidR="003F59FF">
        <w:rPr>
          <w:rFonts w:ascii="Times New Roman" w:hAnsi="Times New Roman" w:cs="Times New Roman"/>
          <w:sz w:val="24"/>
          <w:szCs w:val="24"/>
        </w:rPr>
        <w:t xml:space="preserve">R$ </w:t>
      </w:r>
      <w:r w:rsidR="00AB4A2F">
        <w:rPr>
          <w:rFonts w:ascii="Times New Roman" w:hAnsi="Times New Roman" w:cs="Times New Roman"/>
          <w:sz w:val="24"/>
          <w:szCs w:val="24"/>
        </w:rPr>
        <w:t>107</w:t>
      </w:r>
      <w:r w:rsidR="003F59FF">
        <w:rPr>
          <w:rFonts w:ascii="Times New Roman" w:hAnsi="Times New Roman" w:cs="Times New Roman"/>
          <w:sz w:val="24"/>
          <w:szCs w:val="24"/>
        </w:rPr>
        <w:t>.000,00 (</w:t>
      </w:r>
      <w:r w:rsidR="00AB4A2F">
        <w:rPr>
          <w:rFonts w:ascii="Times New Roman" w:hAnsi="Times New Roman" w:cs="Times New Roman"/>
          <w:sz w:val="24"/>
          <w:szCs w:val="24"/>
        </w:rPr>
        <w:t xml:space="preserve">Cento e sete </w:t>
      </w:r>
      <w:r w:rsidR="003F59FF">
        <w:rPr>
          <w:rFonts w:ascii="Times New Roman" w:hAnsi="Times New Roman" w:cs="Times New Roman"/>
          <w:sz w:val="24"/>
          <w:szCs w:val="24"/>
        </w:rPr>
        <w:t xml:space="preserve"> mil reais) com suporte no superávit da</w:t>
      </w:r>
      <w:r w:rsidR="00CF7C3A" w:rsidRP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CF7C3A">
        <w:rPr>
          <w:rFonts w:ascii="Times New Roman" w:hAnsi="Times New Roman" w:cs="Times New Roman"/>
          <w:sz w:val="24"/>
          <w:szCs w:val="24"/>
        </w:rPr>
        <w:t>Fonte 3</w:t>
      </w:r>
      <w:r w:rsidR="00AB4A2F">
        <w:rPr>
          <w:rFonts w:ascii="Times New Roman" w:hAnsi="Times New Roman" w:cs="Times New Roman"/>
          <w:sz w:val="24"/>
          <w:szCs w:val="24"/>
        </w:rPr>
        <w:t>88</w:t>
      </w:r>
      <w:r w:rsidR="00CF7C3A">
        <w:rPr>
          <w:rFonts w:ascii="Times New Roman" w:hAnsi="Times New Roman" w:cs="Times New Roman"/>
          <w:sz w:val="24"/>
          <w:szCs w:val="24"/>
        </w:rPr>
        <w:t xml:space="preserve"> – 0.1.</w:t>
      </w:r>
      <w:r w:rsidR="00AB4A2F">
        <w:rPr>
          <w:rFonts w:ascii="Times New Roman" w:hAnsi="Times New Roman" w:cs="Times New Roman"/>
          <w:sz w:val="24"/>
          <w:szCs w:val="24"/>
        </w:rPr>
        <w:t>88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AB4A2F">
        <w:rPr>
          <w:rFonts w:ascii="Times New Roman" w:hAnsi="Times New Roman" w:cs="Times New Roman"/>
          <w:sz w:val="24"/>
          <w:szCs w:val="24"/>
        </w:rPr>
        <w:t>Alienação de Bens-Saúde,</w:t>
      </w:r>
      <w:r w:rsidR="00AB4A2F" w:rsidRPr="00AB4A2F">
        <w:rPr>
          <w:rFonts w:ascii="Times New Roman" w:hAnsi="Times New Roman" w:cs="Times New Roman"/>
          <w:sz w:val="24"/>
          <w:szCs w:val="24"/>
        </w:rPr>
        <w:t xml:space="preserve"> </w:t>
      </w:r>
      <w:r w:rsidR="00AB4A2F">
        <w:rPr>
          <w:rFonts w:ascii="Times New Roman" w:hAnsi="Times New Roman" w:cs="Times New Roman"/>
          <w:sz w:val="24"/>
          <w:szCs w:val="24"/>
        </w:rPr>
        <w:t>R$5.000,00 (cinco mil reais)</w:t>
      </w:r>
      <w:r w:rsidR="00AB4A2F">
        <w:rPr>
          <w:rFonts w:ascii="Times New Roman" w:hAnsi="Times New Roman" w:cs="Times New Roman"/>
          <w:sz w:val="24"/>
          <w:szCs w:val="24"/>
        </w:rPr>
        <w:t>com suporte no superávit da Fonte 3</w:t>
      </w:r>
      <w:r w:rsidR="00AB4A2F">
        <w:rPr>
          <w:rFonts w:ascii="Times New Roman" w:hAnsi="Times New Roman" w:cs="Times New Roman"/>
          <w:sz w:val="24"/>
          <w:szCs w:val="24"/>
        </w:rPr>
        <w:t>36</w:t>
      </w:r>
      <w:r w:rsidR="00AB4A2F">
        <w:rPr>
          <w:rFonts w:ascii="Times New Roman" w:hAnsi="Times New Roman" w:cs="Times New Roman"/>
          <w:sz w:val="24"/>
          <w:szCs w:val="24"/>
        </w:rPr>
        <w:t xml:space="preserve"> – 0.1.</w:t>
      </w:r>
      <w:r w:rsidR="00AB4A2F">
        <w:rPr>
          <w:rFonts w:ascii="Times New Roman" w:hAnsi="Times New Roman" w:cs="Times New Roman"/>
          <w:sz w:val="24"/>
          <w:szCs w:val="24"/>
        </w:rPr>
        <w:t>36</w:t>
      </w:r>
      <w:r w:rsidR="00AB4A2F">
        <w:rPr>
          <w:rFonts w:ascii="Times New Roman" w:hAnsi="Times New Roman" w:cs="Times New Roman"/>
          <w:sz w:val="24"/>
          <w:szCs w:val="24"/>
        </w:rPr>
        <w:t xml:space="preserve"> </w:t>
      </w:r>
      <w:r w:rsidR="00AB4A2F">
        <w:rPr>
          <w:rFonts w:ascii="Times New Roman" w:hAnsi="Times New Roman" w:cs="Times New Roman"/>
          <w:sz w:val="24"/>
          <w:szCs w:val="24"/>
        </w:rPr>
        <w:t>Salário Educação</w:t>
      </w:r>
      <w:r w:rsidR="00CF7C3A">
        <w:rPr>
          <w:rFonts w:ascii="Times New Roman" w:hAnsi="Times New Roman" w:cs="Times New Roman"/>
          <w:sz w:val="24"/>
          <w:szCs w:val="24"/>
        </w:rPr>
        <w:t xml:space="preserve"> </w:t>
      </w:r>
      <w:r w:rsidR="00003665">
        <w:rPr>
          <w:rFonts w:ascii="Times New Roman" w:hAnsi="Times New Roman" w:cs="Times New Roman"/>
          <w:sz w:val="24"/>
          <w:szCs w:val="24"/>
        </w:rPr>
        <w:t xml:space="preserve">– </w:t>
      </w:r>
      <w:r w:rsidR="00910D15">
        <w:rPr>
          <w:rFonts w:ascii="Times New Roman" w:hAnsi="Times New Roman" w:cs="Times New Roman"/>
          <w:sz w:val="24"/>
          <w:szCs w:val="24"/>
        </w:rPr>
        <w:t xml:space="preserve"> </w:t>
      </w:r>
      <w:r w:rsidR="00035DA0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40EF9CF" w14:textId="77777777" w:rsidR="00AB4A2F" w:rsidRDefault="00AB4A2F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8681A7" w14:textId="7022878A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77B69EBC" w14:textId="77777777" w:rsidR="00AB4A2F" w:rsidRDefault="00AB4A2F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lastRenderedPageBreak/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24FA0BBF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Lebon Régis, </w:t>
      </w:r>
      <w:r w:rsidR="00B41316">
        <w:rPr>
          <w:rFonts w:ascii="Times New Roman" w:hAnsi="Times New Roman" w:cs="Times New Roman"/>
          <w:sz w:val="24"/>
          <w:szCs w:val="24"/>
        </w:rPr>
        <w:t>06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B41316">
        <w:rPr>
          <w:rFonts w:ascii="Times New Roman" w:hAnsi="Times New Roman" w:cs="Times New Roman"/>
          <w:sz w:val="24"/>
          <w:szCs w:val="24"/>
        </w:rPr>
        <w:t>Junho</w:t>
      </w:r>
      <w:proofErr w:type="gramEnd"/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733830">
    <w:abstractNumId w:val="1"/>
  </w:num>
  <w:num w:numId="3" w16cid:durableId="1676572022">
    <w:abstractNumId w:val="8"/>
  </w:num>
  <w:num w:numId="4" w16cid:durableId="2044673861">
    <w:abstractNumId w:val="10"/>
  </w:num>
  <w:num w:numId="5" w16cid:durableId="667292454">
    <w:abstractNumId w:val="3"/>
  </w:num>
  <w:num w:numId="6" w16cid:durableId="161549721">
    <w:abstractNumId w:val="7"/>
  </w:num>
  <w:num w:numId="7" w16cid:durableId="266933773">
    <w:abstractNumId w:val="9"/>
  </w:num>
  <w:num w:numId="8" w16cid:durableId="2127190911">
    <w:abstractNumId w:val="6"/>
  </w:num>
  <w:num w:numId="9" w16cid:durableId="1609968838">
    <w:abstractNumId w:val="5"/>
  </w:num>
  <w:num w:numId="10" w16cid:durableId="286014329">
    <w:abstractNumId w:val="4"/>
  </w:num>
  <w:num w:numId="11" w16cid:durableId="95074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1C"/>
    <w:rsid w:val="00003665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296B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E73FC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960F5"/>
    <w:rsid w:val="002A1AA7"/>
    <w:rsid w:val="002B500D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82D2F"/>
    <w:rsid w:val="003A2EB6"/>
    <w:rsid w:val="003B4B32"/>
    <w:rsid w:val="003D00A6"/>
    <w:rsid w:val="003D5741"/>
    <w:rsid w:val="003E581C"/>
    <w:rsid w:val="003F59FF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4F7947"/>
    <w:rsid w:val="005015EA"/>
    <w:rsid w:val="0050505E"/>
    <w:rsid w:val="00506CD1"/>
    <w:rsid w:val="00566883"/>
    <w:rsid w:val="005767B2"/>
    <w:rsid w:val="005C7A63"/>
    <w:rsid w:val="005D3886"/>
    <w:rsid w:val="005D4624"/>
    <w:rsid w:val="00606FD8"/>
    <w:rsid w:val="00653ABA"/>
    <w:rsid w:val="0065628E"/>
    <w:rsid w:val="0066192B"/>
    <w:rsid w:val="006628C0"/>
    <w:rsid w:val="006778FA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02A0D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366A"/>
    <w:rsid w:val="00864D02"/>
    <w:rsid w:val="008658C1"/>
    <w:rsid w:val="0087157B"/>
    <w:rsid w:val="00871F99"/>
    <w:rsid w:val="00883854"/>
    <w:rsid w:val="00893B5E"/>
    <w:rsid w:val="008A65E3"/>
    <w:rsid w:val="008E05FB"/>
    <w:rsid w:val="008E182A"/>
    <w:rsid w:val="00910D15"/>
    <w:rsid w:val="00932D23"/>
    <w:rsid w:val="009B7A6F"/>
    <w:rsid w:val="009D21B1"/>
    <w:rsid w:val="009E036B"/>
    <w:rsid w:val="009E22F0"/>
    <w:rsid w:val="009E6BBC"/>
    <w:rsid w:val="00A075FD"/>
    <w:rsid w:val="00A146B8"/>
    <w:rsid w:val="00A14CC2"/>
    <w:rsid w:val="00A16902"/>
    <w:rsid w:val="00A202DD"/>
    <w:rsid w:val="00A41AC5"/>
    <w:rsid w:val="00A4640C"/>
    <w:rsid w:val="00A53ED6"/>
    <w:rsid w:val="00A55F92"/>
    <w:rsid w:val="00A60CF3"/>
    <w:rsid w:val="00A705C9"/>
    <w:rsid w:val="00A713C5"/>
    <w:rsid w:val="00A87684"/>
    <w:rsid w:val="00AA233C"/>
    <w:rsid w:val="00AB0168"/>
    <w:rsid w:val="00AB1454"/>
    <w:rsid w:val="00AB4A2F"/>
    <w:rsid w:val="00AF00CD"/>
    <w:rsid w:val="00AF6C53"/>
    <w:rsid w:val="00B17EBB"/>
    <w:rsid w:val="00B24ABB"/>
    <w:rsid w:val="00B35A77"/>
    <w:rsid w:val="00B37F47"/>
    <w:rsid w:val="00B40E4A"/>
    <w:rsid w:val="00B41316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CF7C3A"/>
    <w:rsid w:val="00D143D6"/>
    <w:rsid w:val="00D15758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44397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51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FCEE-7DA8-428E-91C1-05474EE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2022-06-07T12:51:00Z</cp:lastPrinted>
  <dcterms:created xsi:type="dcterms:W3CDTF">2022-06-10T12:55:00Z</dcterms:created>
  <dcterms:modified xsi:type="dcterms:W3CDTF">2022-06-10T12:55:00Z</dcterms:modified>
</cp:coreProperties>
</file>