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648" w:rsidRPr="00444965" w:rsidRDefault="00CF2F2D" w:rsidP="000D1648">
      <w:pPr>
        <w:jc w:val="both"/>
        <w:rPr>
          <w:rFonts w:ascii="Arial" w:hAnsi="Arial" w:cs="Arial"/>
          <w:color w:val="162937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162937"/>
          <w:sz w:val="24"/>
          <w:szCs w:val="24"/>
          <w:shd w:val="clear" w:color="auto" w:fill="FFFFFF"/>
        </w:rPr>
        <w:tab/>
      </w:r>
    </w:p>
    <w:p w:rsidR="000D1648" w:rsidRPr="00444965" w:rsidRDefault="000D1648" w:rsidP="000D1648">
      <w:pPr>
        <w:jc w:val="center"/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</w:pPr>
      <w:r w:rsidRPr="00444965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 xml:space="preserve">EDITAL DE SELEÇÃO PARA CONTRATAÇÃO EM </w:t>
      </w:r>
      <w:r w:rsidR="00CD1DA2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CARÁTER TEMPORÁRIO – ACT Nº. 00</w:t>
      </w:r>
      <w:r w:rsidR="00DD2DCE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4</w:t>
      </w:r>
      <w:r w:rsidR="00CD1DA2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/202</w:t>
      </w:r>
      <w:r w:rsidR="00B1748F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2</w:t>
      </w:r>
      <w:r w:rsidR="00CE2F7E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 xml:space="preserve">- </w:t>
      </w:r>
      <w:r w:rsidR="00B1748F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PREFEITURA MUNICIPAL DE LEBON RÉGIS/SC</w:t>
      </w:r>
      <w:r w:rsidR="00AC27E0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 xml:space="preserve"> </w:t>
      </w:r>
      <w:r w:rsidR="00E55F0E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11</w:t>
      </w:r>
      <w:r w:rsidR="00CD1DA2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 xml:space="preserve"> DE </w:t>
      </w:r>
      <w:r w:rsidR="00DD2DCE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AGOSTO</w:t>
      </w:r>
      <w:r w:rsidR="00B1748F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 xml:space="preserve"> </w:t>
      </w:r>
      <w:r w:rsidR="00CD1DA2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DE 202</w:t>
      </w:r>
      <w:r w:rsidR="00B1748F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2</w:t>
      </w:r>
      <w:r w:rsidRPr="00444965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.</w:t>
      </w:r>
    </w:p>
    <w:p w:rsidR="000D1648" w:rsidRPr="00444965" w:rsidRDefault="000D1648" w:rsidP="000D1648">
      <w:pPr>
        <w:jc w:val="both"/>
        <w:rPr>
          <w:rFonts w:ascii="Arial" w:hAnsi="Arial" w:cs="Arial"/>
          <w:color w:val="162937"/>
          <w:sz w:val="24"/>
          <w:szCs w:val="24"/>
          <w:shd w:val="clear" w:color="auto" w:fill="FFFFFF"/>
        </w:rPr>
      </w:pPr>
    </w:p>
    <w:p w:rsidR="00B1748F" w:rsidRDefault="00B1748F" w:rsidP="000D164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A Prefeitura Municipal de Lebon Régis</w:t>
      </w:r>
      <w:r w:rsidR="000D1648" w:rsidRPr="007E2D6A">
        <w:rPr>
          <w:rFonts w:ascii="Arial" w:hAnsi="Arial" w:cs="Arial"/>
          <w:sz w:val="24"/>
          <w:szCs w:val="24"/>
          <w:shd w:val="clear" w:color="auto" w:fill="FFFFFF"/>
        </w:rPr>
        <w:t xml:space="preserve"> torna público que realizará Processo Seletivo Simplificado para as funções abaixo descriminadas, nos termos do inciso IX, Art. 37 da Constituição Federal e o</w:t>
      </w:r>
      <w:r>
        <w:rPr>
          <w:rFonts w:ascii="Arial" w:hAnsi="Arial" w:cs="Arial"/>
          <w:sz w:val="24"/>
          <w:szCs w:val="24"/>
          <w:shd w:val="clear" w:color="auto" w:fill="FFFFFF"/>
        </w:rPr>
        <w:t>s</w:t>
      </w:r>
      <w:r w:rsidR="000D1648" w:rsidRPr="007E2D6A">
        <w:rPr>
          <w:rFonts w:ascii="Arial" w:hAnsi="Arial" w:cs="Arial"/>
          <w:sz w:val="24"/>
          <w:szCs w:val="24"/>
          <w:shd w:val="clear" w:color="auto" w:fill="FFFFFF"/>
        </w:rPr>
        <w:t xml:space="preserve"> inciso</w:t>
      </w:r>
      <w:r>
        <w:rPr>
          <w:rFonts w:ascii="Arial" w:hAnsi="Arial" w:cs="Arial"/>
          <w:sz w:val="24"/>
          <w:szCs w:val="24"/>
          <w:shd w:val="clear" w:color="auto" w:fill="FFFFFF"/>
        </w:rPr>
        <w:t>s</w:t>
      </w:r>
      <w:r w:rsidR="000D1648" w:rsidRPr="007E2D6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I, </w:t>
      </w:r>
      <w:r w:rsidR="000D1648" w:rsidRPr="007E2D6A">
        <w:rPr>
          <w:rFonts w:ascii="Arial" w:hAnsi="Arial" w:cs="Arial"/>
          <w:sz w:val="24"/>
          <w:szCs w:val="24"/>
          <w:shd w:val="clear" w:color="auto" w:fill="FFFFFF"/>
        </w:rPr>
        <w:t>II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e VI</w:t>
      </w:r>
      <w:r w:rsidR="000D1648" w:rsidRPr="007E2D6A">
        <w:rPr>
          <w:rFonts w:ascii="Arial" w:hAnsi="Arial" w:cs="Arial"/>
          <w:sz w:val="24"/>
          <w:szCs w:val="24"/>
          <w:shd w:val="clear" w:color="auto" w:fill="FFFFFF"/>
        </w:rPr>
        <w:t>, Art</w:t>
      </w:r>
      <w:r w:rsidR="0007395E">
        <w:rPr>
          <w:rFonts w:ascii="Arial" w:hAnsi="Arial" w:cs="Arial"/>
          <w:sz w:val="24"/>
          <w:szCs w:val="24"/>
          <w:shd w:val="clear" w:color="auto" w:fill="FFFFFF"/>
        </w:rPr>
        <w:t>.</w:t>
      </w:r>
      <w:r w:rsidR="000D1648" w:rsidRPr="007E2D6A">
        <w:rPr>
          <w:rFonts w:ascii="Arial" w:hAnsi="Arial" w:cs="Arial"/>
          <w:sz w:val="24"/>
          <w:szCs w:val="24"/>
          <w:shd w:val="clear" w:color="auto" w:fill="FFFFFF"/>
        </w:rPr>
        <w:t xml:space="preserve"> 2º da Lei Complementar nº 65/2010 de 3 de novembro de 2010, para a contratação por tempo determinado de profissionais,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0D1648" w:rsidRPr="007E2D6A">
        <w:rPr>
          <w:rFonts w:ascii="Arial" w:hAnsi="Arial" w:cs="Arial"/>
          <w:sz w:val="24"/>
          <w:szCs w:val="24"/>
          <w:shd w:val="clear" w:color="auto" w:fill="FFFFFF"/>
        </w:rPr>
        <w:t>nas condições e prazos abaixo estabelecido</w:t>
      </w:r>
      <w:r w:rsidR="00AC27E0">
        <w:rPr>
          <w:rFonts w:ascii="Arial" w:hAnsi="Arial" w:cs="Arial"/>
          <w:sz w:val="24"/>
          <w:szCs w:val="24"/>
          <w:shd w:val="clear" w:color="auto" w:fill="FFFFFF"/>
        </w:rPr>
        <w:t>s</w:t>
      </w:r>
      <w:r w:rsidR="000D1648" w:rsidRPr="007E2D6A">
        <w:rPr>
          <w:rFonts w:ascii="Arial" w:hAnsi="Arial" w:cs="Arial"/>
          <w:sz w:val="24"/>
          <w:szCs w:val="24"/>
          <w:shd w:val="clear" w:color="auto" w:fill="FFFFFF"/>
        </w:rPr>
        <w:t>.</w:t>
      </w:r>
      <w:r w:rsidR="000D1648" w:rsidRPr="007E2D6A">
        <w:rPr>
          <w:rFonts w:ascii="Arial" w:hAnsi="Arial" w:cs="Arial"/>
          <w:sz w:val="24"/>
          <w:szCs w:val="24"/>
        </w:rPr>
        <w:t xml:space="preserve"> </w:t>
      </w:r>
    </w:p>
    <w:p w:rsidR="000D1648" w:rsidRPr="007E2D6A" w:rsidRDefault="000D1648" w:rsidP="000D1648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B1748F">
        <w:rPr>
          <w:rFonts w:ascii="Arial" w:hAnsi="Arial" w:cs="Arial"/>
          <w:b/>
          <w:bCs/>
          <w:sz w:val="24"/>
          <w:szCs w:val="24"/>
          <w:shd w:val="clear" w:color="auto" w:fill="FFFFFF"/>
        </w:rPr>
        <w:t>CONSIDERANDO</w:t>
      </w:r>
      <w:r w:rsidRPr="007E2D6A">
        <w:rPr>
          <w:rFonts w:ascii="Arial" w:hAnsi="Arial" w:cs="Arial"/>
          <w:sz w:val="24"/>
          <w:szCs w:val="24"/>
          <w:shd w:val="clear" w:color="auto" w:fill="FFFFFF"/>
        </w:rPr>
        <w:t xml:space="preserve"> que não existem aprovados para convocação e em lista de classificação para a função, através de Editais de Processos Seletivos e Concursos Públicos, nos termos do §1 do artigo 4º, da Lei Complementar Municipal n. 65/2010.</w:t>
      </w:r>
    </w:p>
    <w:p w:rsidR="00AC27E0" w:rsidRDefault="00AC27E0" w:rsidP="000D1648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0D1648" w:rsidRPr="00444965" w:rsidRDefault="000D1648" w:rsidP="000D1648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444965">
        <w:rPr>
          <w:rFonts w:ascii="Arial" w:hAnsi="Arial" w:cs="Arial"/>
          <w:b/>
          <w:bCs/>
          <w:sz w:val="24"/>
          <w:szCs w:val="24"/>
        </w:rPr>
        <w:t xml:space="preserve">1 - DAS INSCRIÇÕES </w:t>
      </w:r>
    </w:p>
    <w:p w:rsidR="000D1648" w:rsidRPr="00444965" w:rsidRDefault="000D1648" w:rsidP="000D1648">
      <w:pPr>
        <w:jc w:val="both"/>
        <w:rPr>
          <w:rFonts w:ascii="Arial" w:hAnsi="Arial" w:cs="Arial"/>
          <w:sz w:val="24"/>
          <w:szCs w:val="24"/>
        </w:rPr>
      </w:pPr>
      <w:r w:rsidRPr="00444965">
        <w:rPr>
          <w:rFonts w:ascii="Arial" w:hAnsi="Arial" w:cs="Arial"/>
          <w:sz w:val="24"/>
          <w:szCs w:val="24"/>
        </w:rPr>
        <w:t xml:space="preserve">1.1 As inscrições serão realizadas </w:t>
      </w:r>
      <w:r w:rsidR="00E22C4A">
        <w:rPr>
          <w:rFonts w:ascii="Arial" w:hAnsi="Arial" w:cs="Arial"/>
          <w:sz w:val="24"/>
          <w:szCs w:val="24"/>
        </w:rPr>
        <w:t>conforme previsto no cronograma (ANEXO IV), parte integrante deste edital</w:t>
      </w:r>
      <w:r w:rsidR="00C7780A">
        <w:rPr>
          <w:rFonts w:ascii="Arial" w:hAnsi="Arial" w:cs="Arial"/>
          <w:sz w:val="24"/>
          <w:szCs w:val="24"/>
        </w:rPr>
        <w:t>, n</w:t>
      </w:r>
      <w:r w:rsidR="00B1748F">
        <w:rPr>
          <w:rFonts w:ascii="Arial" w:hAnsi="Arial" w:cs="Arial"/>
          <w:sz w:val="24"/>
          <w:szCs w:val="24"/>
        </w:rPr>
        <w:t>o Protocolo Municipal, anexo a Secretaria de Gabinete</w:t>
      </w:r>
      <w:r w:rsidR="00C7780A">
        <w:rPr>
          <w:rFonts w:ascii="Arial" w:hAnsi="Arial" w:cs="Arial"/>
          <w:sz w:val="24"/>
          <w:szCs w:val="24"/>
        </w:rPr>
        <w:t xml:space="preserve"> </w:t>
      </w:r>
      <w:r w:rsidRPr="00444965">
        <w:rPr>
          <w:rFonts w:ascii="Arial" w:hAnsi="Arial" w:cs="Arial"/>
          <w:sz w:val="24"/>
          <w:szCs w:val="24"/>
        </w:rPr>
        <w:t xml:space="preserve">de Lebon Régis, </w:t>
      </w:r>
      <w:r w:rsidR="00372D86">
        <w:rPr>
          <w:rFonts w:ascii="Arial" w:hAnsi="Arial" w:cs="Arial"/>
          <w:sz w:val="24"/>
          <w:szCs w:val="24"/>
        </w:rPr>
        <w:t xml:space="preserve">localizada na Rua </w:t>
      </w:r>
      <w:r w:rsidR="00E22C4A">
        <w:rPr>
          <w:rFonts w:ascii="Arial" w:hAnsi="Arial" w:cs="Arial"/>
          <w:sz w:val="24"/>
          <w:szCs w:val="24"/>
        </w:rPr>
        <w:t>Arthur Barth</w:t>
      </w:r>
      <w:r w:rsidR="00372D86">
        <w:rPr>
          <w:rFonts w:ascii="Arial" w:hAnsi="Arial" w:cs="Arial"/>
          <w:sz w:val="24"/>
          <w:szCs w:val="24"/>
        </w:rPr>
        <w:t xml:space="preserve">, </w:t>
      </w:r>
      <w:r w:rsidR="00E22C4A">
        <w:rPr>
          <w:rFonts w:ascii="Arial" w:hAnsi="Arial" w:cs="Arial"/>
          <w:sz w:val="24"/>
          <w:szCs w:val="24"/>
        </w:rPr>
        <w:t>300</w:t>
      </w:r>
      <w:r w:rsidRPr="00444965">
        <w:rPr>
          <w:rFonts w:ascii="Arial" w:hAnsi="Arial" w:cs="Arial"/>
          <w:sz w:val="24"/>
          <w:szCs w:val="24"/>
        </w:rPr>
        <w:t xml:space="preserve">, Centro, CEP 89.515-000. </w:t>
      </w:r>
    </w:p>
    <w:p w:rsidR="000D1648" w:rsidRDefault="000D1648" w:rsidP="000D1648">
      <w:pPr>
        <w:contextualSpacing/>
        <w:jc w:val="both"/>
        <w:rPr>
          <w:rFonts w:ascii="Arial" w:hAnsi="Arial" w:cs="Arial"/>
          <w:sz w:val="24"/>
          <w:szCs w:val="24"/>
        </w:rPr>
      </w:pPr>
      <w:r w:rsidRPr="00444965">
        <w:rPr>
          <w:rFonts w:ascii="Arial" w:hAnsi="Arial" w:cs="Arial"/>
          <w:sz w:val="24"/>
          <w:szCs w:val="24"/>
        </w:rPr>
        <w:t>1.2 No ato de inscrição o candidato deverá atender os seguintes requisitos:</w:t>
      </w:r>
      <w:r w:rsidRPr="00444965">
        <w:rPr>
          <w:rFonts w:ascii="Arial" w:hAnsi="Arial" w:cs="Arial"/>
          <w:sz w:val="24"/>
          <w:szCs w:val="24"/>
        </w:rPr>
        <w:br/>
        <w:t>a) ser brasileiro nato ou naturalizado;</w:t>
      </w:r>
    </w:p>
    <w:p w:rsidR="000D1648" w:rsidRDefault="000D1648" w:rsidP="000D1648">
      <w:pPr>
        <w:contextualSpacing/>
        <w:jc w:val="both"/>
        <w:rPr>
          <w:rFonts w:ascii="Arial" w:hAnsi="Arial" w:cs="Arial"/>
          <w:sz w:val="24"/>
          <w:szCs w:val="24"/>
        </w:rPr>
      </w:pPr>
      <w:r w:rsidRPr="00444965">
        <w:rPr>
          <w:rFonts w:ascii="Arial" w:hAnsi="Arial" w:cs="Arial"/>
          <w:sz w:val="24"/>
          <w:szCs w:val="24"/>
        </w:rPr>
        <w:t xml:space="preserve">b) ter completado 18 (dezoito anos) de idade até o último dia da inscrição; </w:t>
      </w:r>
    </w:p>
    <w:p w:rsidR="000D1648" w:rsidRDefault="000D1648" w:rsidP="000D1648">
      <w:pPr>
        <w:contextualSpacing/>
        <w:jc w:val="both"/>
        <w:rPr>
          <w:rFonts w:ascii="Arial" w:hAnsi="Arial" w:cs="Arial"/>
          <w:sz w:val="24"/>
          <w:szCs w:val="24"/>
        </w:rPr>
      </w:pPr>
      <w:r w:rsidRPr="00444965">
        <w:rPr>
          <w:rFonts w:ascii="Arial" w:hAnsi="Arial" w:cs="Arial"/>
          <w:sz w:val="24"/>
          <w:szCs w:val="24"/>
        </w:rPr>
        <w:t xml:space="preserve">c) estar em gozo dos direitos políticos; </w:t>
      </w:r>
    </w:p>
    <w:p w:rsidR="000D1648" w:rsidRDefault="000D1648" w:rsidP="000D1648">
      <w:pPr>
        <w:contextualSpacing/>
        <w:jc w:val="both"/>
        <w:rPr>
          <w:rFonts w:ascii="Arial" w:hAnsi="Arial" w:cs="Arial"/>
          <w:sz w:val="24"/>
          <w:szCs w:val="24"/>
        </w:rPr>
      </w:pPr>
      <w:r w:rsidRPr="00444965">
        <w:rPr>
          <w:rFonts w:ascii="Arial" w:hAnsi="Arial" w:cs="Arial"/>
          <w:sz w:val="24"/>
          <w:szCs w:val="24"/>
        </w:rPr>
        <w:t xml:space="preserve">d) estar em dia com as obrigações militares, para os candidatos do sexo masculino; </w:t>
      </w:r>
      <w:r w:rsidRPr="00444965">
        <w:rPr>
          <w:rFonts w:ascii="Arial" w:hAnsi="Arial" w:cs="Arial"/>
          <w:sz w:val="24"/>
          <w:szCs w:val="24"/>
        </w:rPr>
        <w:br/>
      </w:r>
      <w:r w:rsidR="00950D33">
        <w:rPr>
          <w:rFonts w:ascii="Arial" w:hAnsi="Arial" w:cs="Arial"/>
          <w:sz w:val="24"/>
          <w:szCs w:val="24"/>
        </w:rPr>
        <w:t>e</w:t>
      </w:r>
      <w:r w:rsidRPr="00444965">
        <w:rPr>
          <w:rFonts w:ascii="Arial" w:hAnsi="Arial" w:cs="Arial"/>
          <w:sz w:val="24"/>
          <w:szCs w:val="24"/>
        </w:rPr>
        <w:t xml:space="preserve">) possuir a qualificação exigida para a função conforme </w:t>
      </w:r>
      <w:r w:rsidR="003B2E08">
        <w:rPr>
          <w:rFonts w:ascii="Arial" w:hAnsi="Arial" w:cs="Arial"/>
          <w:sz w:val="24"/>
          <w:szCs w:val="24"/>
        </w:rPr>
        <w:t>exigido no Quadro Geral de Vagas</w:t>
      </w:r>
      <w:r>
        <w:rPr>
          <w:rFonts w:ascii="Arial" w:hAnsi="Arial" w:cs="Arial"/>
          <w:sz w:val="24"/>
          <w:szCs w:val="24"/>
        </w:rPr>
        <w:t>.</w:t>
      </w:r>
    </w:p>
    <w:p w:rsidR="000D1648" w:rsidRPr="00444965" w:rsidRDefault="000D1648" w:rsidP="000D1648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0D1648" w:rsidRDefault="000D1648" w:rsidP="000D1648">
      <w:pPr>
        <w:jc w:val="both"/>
        <w:rPr>
          <w:rFonts w:ascii="Arial" w:hAnsi="Arial" w:cs="Arial"/>
          <w:sz w:val="24"/>
          <w:szCs w:val="24"/>
        </w:rPr>
      </w:pPr>
      <w:r w:rsidRPr="00444965">
        <w:rPr>
          <w:rFonts w:ascii="Arial" w:hAnsi="Arial" w:cs="Arial"/>
          <w:sz w:val="24"/>
          <w:szCs w:val="24"/>
        </w:rPr>
        <w:t xml:space="preserve">1.3 O candidato interessado em participar do processo seletivo deverá </w:t>
      </w:r>
      <w:r>
        <w:rPr>
          <w:rFonts w:ascii="Arial" w:hAnsi="Arial" w:cs="Arial"/>
          <w:sz w:val="24"/>
          <w:szCs w:val="24"/>
        </w:rPr>
        <w:t>preencher ficha de inscrição conforme ANEXO I</w:t>
      </w:r>
      <w:r w:rsidRPr="00444965">
        <w:rPr>
          <w:rFonts w:ascii="Arial" w:hAnsi="Arial" w:cs="Arial"/>
          <w:sz w:val="24"/>
          <w:szCs w:val="24"/>
        </w:rPr>
        <w:t xml:space="preserve"> no local e prazos estabelecidos </w:t>
      </w:r>
      <w:r>
        <w:rPr>
          <w:rFonts w:ascii="Arial" w:hAnsi="Arial" w:cs="Arial"/>
          <w:sz w:val="24"/>
          <w:szCs w:val="24"/>
        </w:rPr>
        <w:t>no it</w:t>
      </w:r>
      <w:r w:rsidRPr="00444965">
        <w:rPr>
          <w:rFonts w:ascii="Arial" w:hAnsi="Arial" w:cs="Arial"/>
          <w:sz w:val="24"/>
          <w:szCs w:val="24"/>
        </w:rPr>
        <w:t xml:space="preserve">em 1.1 do presente edital, optando pela função pública indicada no quadro que se apresenta a seguir: </w:t>
      </w:r>
    </w:p>
    <w:p w:rsidR="000D1648" w:rsidRDefault="000D1648" w:rsidP="000D1648">
      <w:pPr>
        <w:jc w:val="both"/>
        <w:rPr>
          <w:rFonts w:ascii="Arial" w:hAnsi="Arial" w:cs="Arial"/>
          <w:sz w:val="24"/>
          <w:szCs w:val="24"/>
        </w:rPr>
      </w:pPr>
    </w:p>
    <w:p w:rsidR="00181AFD" w:rsidRDefault="00181AFD" w:rsidP="000D1648">
      <w:pPr>
        <w:jc w:val="both"/>
        <w:rPr>
          <w:rFonts w:ascii="Arial" w:hAnsi="Arial" w:cs="Arial"/>
          <w:sz w:val="24"/>
          <w:szCs w:val="24"/>
        </w:rPr>
      </w:pPr>
    </w:p>
    <w:p w:rsidR="00181AFD" w:rsidRPr="00444965" w:rsidRDefault="00181AFD" w:rsidP="000D1648">
      <w:pPr>
        <w:jc w:val="both"/>
        <w:rPr>
          <w:rFonts w:ascii="Arial" w:hAnsi="Arial" w:cs="Arial"/>
          <w:sz w:val="24"/>
          <w:szCs w:val="24"/>
        </w:rPr>
      </w:pPr>
    </w:p>
    <w:p w:rsidR="000D1648" w:rsidRPr="00707B92" w:rsidRDefault="000D1648" w:rsidP="000D1648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707B92">
        <w:rPr>
          <w:rFonts w:ascii="Arial" w:hAnsi="Arial" w:cs="Arial"/>
          <w:b/>
          <w:bCs/>
          <w:sz w:val="24"/>
          <w:szCs w:val="24"/>
        </w:rPr>
        <w:t>I - QUADRO GERAL DE VAGAS</w:t>
      </w:r>
    </w:p>
    <w:tbl>
      <w:tblPr>
        <w:tblStyle w:val="Tabelacomgrade"/>
        <w:tblW w:w="0" w:type="auto"/>
        <w:tblLook w:val="04A0"/>
      </w:tblPr>
      <w:tblGrid>
        <w:gridCol w:w="1179"/>
        <w:gridCol w:w="1078"/>
        <w:gridCol w:w="1803"/>
        <w:gridCol w:w="1308"/>
        <w:gridCol w:w="1603"/>
        <w:gridCol w:w="1738"/>
      </w:tblGrid>
      <w:tr w:rsidR="00DD2DCE" w:rsidRPr="00444965" w:rsidTr="00DD2DCE">
        <w:tc>
          <w:tcPr>
            <w:tcW w:w="1179" w:type="dxa"/>
            <w:vAlign w:val="center"/>
          </w:tcPr>
          <w:p w:rsidR="00A82035" w:rsidRPr="00444965" w:rsidRDefault="00A82035" w:rsidP="00636F0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44965">
              <w:rPr>
                <w:rFonts w:ascii="Arial" w:hAnsi="Arial" w:cs="Arial"/>
                <w:b/>
                <w:bCs/>
                <w:sz w:val="24"/>
                <w:szCs w:val="24"/>
              </w:rPr>
              <w:t>Código</w:t>
            </w:r>
          </w:p>
        </w:tc>
        <w:tc>
          <w:tcPr>
            <w:tcW w:w="1078" w:type="dxa"/>
          </w:tcPr>
          <w:p w:rsidR="00A82035" w:rsidRDefault="00A82035" w:rsidP="00A8203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A82035" w:rsidRPr="00444965" w:rsidRDefault="00A82035" w:rsidP="00A8203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Vagas</w:t>
            </w:r>
          </w:p>
        </w:tc>
        <w:tc>
          <w:tcPr>
            <w:tcW w:w="1803" w:type="dxa"/>
            <w:vAlign w:val="center"/>
          </w:tcPr>
          <w:p w:rsidR="00A82035" w:rsidRPr="00444965" w:rsidRDefault="00A82035" w:rsidP="00636F0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44965">
              <w:rPr>
                <w:rFonts w:ascii="Arial" w:hAnsi="Arial" w:cs="Arial"/>
                <w:b/>
                <w:bCs/>
                <w:sz w:val="24"/>
                <w:szCs w:val="24"/>
              </w:rPr>
              <w:t>Função Pública</w:t>
            </w:r>
          </w:p>
        </w:tc>
        <w:tc>
          <w:tcPr>
            <w:tcW w:w="1308" w:type="dxa"/>
            <w:vAlign w:val="center"/>
          </w:tcPr>
          <w:p w:rsidR="00A82035" w:rsidRPr="00444965" w:rsidRDefault="00A82035" w:rsidP="00636F0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44965">
              <w:rPr>
                <w:rFonts w:ascii="Arial" w:hAnsi="Arial" w:cs="Arial"/>
                <w:b/>
                <w:bCs/>
                <w:sz w:val="24"/>
                <w:szCs w:val="24"/>
              </w:rPr>
              <w:t>Carga Horária Semanal</w:t>
            </w:r>
          </w:p>
        </w:tc>
        <w:tc>
          <w:tcPr>
            <w:tcW w:w="1603" w:type="dxa"/>
            <w:vAlign w:val="center"/>
          </w:tcPr>
          <w:p w:rsidR="00A82035" w:rsidRPr="00444965" w:rsidRDefault="00A82035" w:rsidP="00636F0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44965">
              <w:rPr>
                <w:rFonts w:ascii="Arial" w:hAnsi="Arial" w:cs="Arial"/>
                <w:b/>
                <w:bCs/>
                <w:sz w:val="24"/>
                <w:szCs w:val="24"/>
              </w:rPr>
              <w:t>Vencimento</w:t>
            </w:r>
          </w:p>
        </w:tc>
        <w:tc>
          <w:tcPr>
            <w:tcW w:w="1738" w:type="dxa"/>
            <w:vAlign w:val="center"/>
          </w:tcPr>
          <w:p w:rsidR="00A82035" w:rsidRPr="00444965" w:rsidRDefault="00A82035" w:rsidP="00636F0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44965">
              <w:rPr>
                <w:rFonts w:ascii="Arial" w:hAnsi="Arial" w:cs="Arial"/>
                <w:b/>
                <w:bCs/>
                <w:sz w:val="24"/>
                <w:szCs w:val="24"/>
              </w:rPr>
              <w:t>Qualificação Exigida</w:t>
            </w:r>
          </w:p>
        </w:tc>
      </w:tr>
      <w:tr w:rsidR="00DD2DCE" w:rsidRPr="00444965" w:rsidTr="00DD2DCE">
        <w:tc>
          <w:tcPr>
            <w:tcW w:w="1179" w:type="dxa"/>
            <w:vAlign w:val="center"/>
          </w:tcPr>
          <w:p w:rsidR="00A82035" w:rsidRPr="00E01BB2" w:rsidRDefault="00DD2DCE" w:rsidP="00CD1D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78" w:type="dxa"/>
          </w:tcPr>
          <w:p w:rsidR="00A82035" w:rsidRPr="00E01BB2" w:rsidRDefault="00A82035" w:rsidP="00636F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1BB2" w:rsidRDefault="00E01BB2" w:rsidP="00636F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82035" w:rsidRPr="00E01BB2" w:rsidRDefault="00A1452A" w:rsidP="00636F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1BB2">
              <w:rPr>
                <w:rFonts w:ascii="Arial" w:hAnsi="Arial" w:cs="Arial"/>
                <w:sz w:val="24"/>
                <w:szCs w:val="24"/>
              </w:rPr>
              <w:t>1</w:t>
            </w:r>
            <w:r w:rsidR="00A82035" w:rsidRPr="00E01BB2">
              <w:rPr>
                <w:rFonts w:ascii="Arial" w:hAnsi="Arial" w:cs="Arial"/>
                <w:sz w:val="24"/>
                <w:szCs w:val="24"/>
              </w:rPr>
              <w:t xml:space="preserve"> + CR</w:t>
            </w:r>
          </w:p>
        </w:tc>
        <w:tc>
          <w:tcPr>
            <w:tcW w:w="1803" w:type="dxa"/>
            <w:vAlign w:val="center"/>
          </w:tcPr>
          <w:p w:rsidR="00A82035" w:rsidRPr="00E01BB2" w:rsidRDefault="00A82035" w:rsidP="00DD2DCE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1BB2">
              <w:rPr>
                <w:rFonts w:ascii="Arial" w:hAnsi="Arial" w:cs="Arial"/>
                <w:sz w:val="24"/>
                <w:szCs w:val="24"/>
              </w:rPr>
              <w:t xml:space="preserve">Professor de </w:t>
            </w:r>
            <w:r w:rsidR="00DD2DCE">
              <w:rPr>
                <w:rFonts w:ascii="Arial" w:hAnsi="Arial" w:cs="Arial"/>
                <w:sz w:val="24"/>
                <w:szCs w:val="24"/>
              </w:rPr>
              <w:t>História (HABILITADO)</w:t>
            </w:r>
          </w:p>
        </w:tc>
        <w:tc>
          <w:tcPr>
            <w:tcW w:w="1308" w:type="dxa"/>
            <w:vAlign w:val="center"/>
          </w:tcPr>
          <w:p w:rsidR="00A82035" w:rsidRPr="00E01BB2" w:rsidRDefault="00DD2DCE" w:rsidP="00636F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A82035" w:rsidRPr="00E01BB2">
              <w:rPr>
                <w:rFonts w:ascii="Arial" w:hAnsi="Arial" w:cs="Arial"/>
                <w:sz w:val="24"/>
                <w:szCs w:val="24"/>
              </w:rPr>
              <w:t>0 horas</w:t>
            </w:r>
          </w:p>
        </w:tc>
        <w:tc>
          <w:tcPr>
            <w:tcW w:w="1603" w:type="dxa"/>
            <w:vAlign w:val="center"/>
          </w:tcPr>
          <w:p w:rsidR="003B2E08" w:rsidRDefault="003B2E08" w:rsidP="00DD2D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82035" w:rsidRDefault="00A82035" w:rsidP="00DD2D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1BB2">
              <w:rPr>
                <w:rFonts w:ascii="Arial" w:hAnsi="Arial" w:cs="Arial"/>
                <w:sz w:val="24"/>
                <w:szCs w:val="24"/>
              </w:rPr>
              <w:t xml:space="preserve">R$ </w:t>
            </w:r>
            <w:r w:rsidR="00DD2DCE">
              <w:rPr>
                <w:rFonts w:ascii="Arial" w:hAnsi="Arial" w:cs="Arial"/>
                <w:sz w:val="24"/>
                <w:szCs w:val="24"/>
              </w:rPr>
              <w:t>1.589,74</w:t>
            </w:r>
          </w:p>
          <w:p w:rsidR="003B2E08" w:rsidRPr="00E01BB2" w:rsidRDefault="003B2E08" w:rsidP="00DD2D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A82035" w:rsidRPr="00E01BB2" w:rsidRDefault="00A1452A" w:rsidP="00DD2D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1BB2">
              <w:rPr>
                <w:rFonts w:ascii="Arial" w:hAnsi="Arial" w:cs="Arial"/>
                <w:sz w:val="24"/>
                <w:szCs w:val="24"/>
              </w:rPr>
              <w:t>Graduação em licenciatura plena em</w:t>
            </w:r>
            <w:r w:rsidR="00DD2DCE">
              <w:rPr>
                <w:rFonts w:ascii="Arial" w:hAnsi="Arial" w:cs="Arial"/>
                <w:sz w:val="24"/>
                <w:szCs w:val="24"/>
              </w:rPr>
              <w:t xml:space="preserve"> História</w:t>
            </w:r>
          </w:p>
        </w:tc>
      </w:tr>
      <w:tr w:rsidR="00DD2DCE" w:rsidRPr="00444965" w:rsidTr="00DD2DCE">
        <w:tc>
          <w:tcPr>
            <w:tcW w:w="1179" w:type="dxa"/>
            <w:vAlign w:val="center"/>
          </w:tcPr>
          <w:p w:rsidR="00CF2F2D" w:rsidRPr="00E01BB2" w:rsidRDefault="00DD2DCE" w:rsidP="00CF2F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078" w:type="dxa"/>
          </w:tcPr>
          <w:p w:rsidR="00DD2DCE" w:rsidRDefault="00DD2DCE" w:rsidP="00CF2F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F2F2D" w:rsidRPr="00E01BB2" w:rsidRDefault="00CF2F2D" w:rsidP="00CF2F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1BB2">
              <w:rPr>
                <w:rFonts w:ascii="Arial" w:hAnsi="Arial" w:cs="Arial"/>
                <w:sz w:val="24"/>
                <w:szCs w:val="24"/>
              </w:rPr>
              <w:t>CR</w:t>
            </w:r>
          </w:p>
        </w:tc>
        <w:tc>
          <w:tcPr>
            <w:tcW w:w="1803" w:type="dxa"/>
            <w:vAlign w:val="center"/>
          </w:tcPr>
          <w:p w:rsidR="00CF2F2D" w:rsidRPr="00E01BB2" w:rsidRDefault="00DD2DCE" w:rsidP="00DD2D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Professor História (</w:t>
            </w:r>
            <w:r w:rsidR="00CF2F2D" w:rsidRPr="00E01BB2">
              <w:rPr>
                <w:rFonts w:ascii="Arial" w:hAnsi="Arial" w:cs="Arial"/>
                <w:sz w:val="24"/>
                <w:szCs w:val="24"/>
              </w:rPr>
              <w:t>Não Habilitado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308" w:type="dxa"/>
            <w:vAlign w:val="center"/>
          </w:tcPr>
          <w:p w:rsidR="00CF2F2D" w:rsidRPr="00E01BB2" w:rsidRDefault="00DD2DCE" w:rsidP="00CF2F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CF2F2D" w:rsidRPr="00E01BB2">
              <w:rPr>
                <w:rFonts w:ascii="Arial" w:hAnsi="Arial" w:cs="Arial"/>
                <w:sz w:val="24"/>
                <w:szCs w:val="24"/>
              </w:rPr>
              <w:t>0 horas</w:t>
            </w:r>
          </w:p>
        </w:tc>
        <w:tc>
          <w:tcPr>
            <w:tcW w:w="1603" w:type="dxa"/>
            <w:vAlign w:val="center"/>
          </w:tcPr>
          <w:p w:rsidR="00CF2F2D" w:rsidRPr="00E01BB2" w:rsidRDefault="00CF2F2D" w:rsidP="00DD2D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1BB2">
              <w:rPr>
                <w:rFonts w:ascii="Arial" w:hAnsi="Arial" w:cs="Arial"/>
                <w:sz w:val="24"/>
                <w:szCs w:val="24"/>
              </w:rPr>
              <w:t xml:space="preserve">R$ </w:t>
            </w:r>
            <w:r w:rsidR="00DD2DCE">
              <w:rPr>
                <w:rFonts w:ascii="Arial" w:hAnsi="Arial" w:cs="Arial"/>
                <w:sz w:val="24"/>
                <w:szCs w:val="24"/>
              </w:rPr>
              <w:t>1.589,74</w:t>
            </w:r>
          </w:p>
        </w:tc>
        <w:tc>
          <w:tcPr>
            <w:tcW w:w="1738" w:type="dxa"/>
            <w:vAlign w:val="center"/>
          </w:tcPr>
          <w:p w:rsidR="00CF2F2D" w:rsidRPr="00E01BB2" w:rsidRDefault="0066560D" w:rsidP="00E22C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1BB2">
              <w:rPr>
                <w:rFonts w:ascii="Arial" w:hAnsi="Arial" w:cs="Arial"/>
                <w:sz w:val="24"/>
                <w:szCs w:val="24"/>
              </w:rPr>
              <w:t xml:space="preserve">Cursando </w:t>
            </w:r>
            <w:r w:rsidR="00CF2F2D" w:rsidRPr="00E01BB2">
              <w:rPr>
                <w:rFonts w:ascii="Arial" w:hAnsi="Arial" w:cs="Arial"/>
                <w:sz w:val="24"/>
                <w:szCs w:val="24"/>
              </w:rPr>
              <w:t>licenciatura plena em</w:t>
            </w:r>
            <w:r w:rsidR="00DD2DCE">
              <w:rPr>
                <w:rFonts w:ascii="Arial" w:hAnsi="Arial" w:cs="Arial"/>
                <w:sz w:val="24"/>
                <w:szCs w:val="24"/>
              </w:rPr>
              <w:t xml:space="preserve"> História</w:t>
            </w:r>
            <w:r w:rsidR="00CF2F2D" w:rsidRPr="00E01BB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083DE0" w:rsidRPr="00444965" w:rsidTr="00DD2DCE">
        <w:tc>
          <w:tcPr>
            <w:tcW w:w="1179" w:type="dxa"/>
            <w:vAlign w:val="center"/>
          </w:tcPr>
          <w:p w:rsidR="00083DE0" w:rsidRDefault="00083DE0" w:rsidP="00CF2F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 </w:t>
            </w:r>
          </w:p>
        </w:tc>
        <w:tc>
          <w:tcPr>
            <w:tcW w:w="1078" w:type="dxa"/>
          </w:tcPr>
          <w:p w:rsidR="00083DE0" w:rsidRDefault="00083DE0" w:rsidP="00CF2F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83DE0" w:rsidRDefault="00083DE0" w:rsidP="00CF2F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83DE0" w:rsidRDefault="00083DE0" w:rsidP="00CF2F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83DE0" w:rsidRDefault="00083DE0" w:rsidP="00CF2F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</w:t>
            </w:r>
          </w:p>
        </w:tc>
        <w:tc>
          <w:tcPr>
            <w:tcW w:w="1803" w:type="dxa"/>
            <w:vAlign w:val="center"/>
          </w:tcPr>
          <w:p w:rsidR="00083DE0" w:rsidRDefault="00083DE0" w:rsidP="00DD2D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Professor de Educação Física (HABILITADO)</w:t>
            </w:r>
          </w:p>
        </w:tc>
        <w:tc>
          <w:tcPr>
            <w:tcW w:w="1308" w:type="dxa"/>
            <w:vAlign w:val="center"/>
          </w:tcPr>
          <w:p w:rsidR="00083DE0" w:rsidRDefault="00083DE0" w:rsidP="00CF2F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 horas</w:t>
            </w:r>
          </w:p>
        </w:tc>
        <w:tc>
          <w:tcPr>
            <w:tcW w:w="1603" w:type="dxa"/>
            <w:vAlign w:val="center"/>
          </w:tcPr>
          <w:p w:rsidR="00083DE0" w:rsidRPr="00E01BB2" w:rsidRDefault="00083DE0" w:rsidP="00DD2D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R$ 3.179,48</w:t>
            </w:r>
          </w:p>
        </w:tc>
        <w:tc>
          <w:tcPr>
            <w:tcW w:w="1738" w:type="dxa"/>
            <w:vAlign w:val="center"/>
          </w:tcPr>
          <w:p w:rsidR="00083DE0" w:rsidRPr="00E01BB2" w:rsidRDefault="00083DE0" w:rsidP="00083D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Graduação em Licenciatura Plena em Educação Física e Registro no CREF</w:t>
            </w:r>
          </w:p>
        </w:tc>
      </w:tr>
    </w:tbl>
    <w:p w:rsidR="000D1648" w:rsidRDefault="000D1648" w:rsidP="00CE2F7E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CE2F7E" w:rsidRDefault="00CE2F7E" w:rsidP="00CE2F7E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VALE ALIMENTAÇÃO </w:t>
      </w:r>
      <w:r w:rsidR="003B2E08">
        <w:rPr>
          <w:rFonts w:ascii="Arial" w:hAnsi="Arial" w:cs="Arial"/>
          <w:sz w:val="24"/>
          <w:szCs w:val="24"/>
        </w:rPr>
        <w:t>(Proporcional a carga horária, conforme valores previstos em Lei Municipal)</w:t>
      </w:r>
    </w:p>
    <w:p w:rsidR="00CE2F7E" w:rsidRPr="00CE2F7E" w:rsidRDefault="00CE2F7E" w:rsidP="00CE2F7E">
      <w:pPr>
        <w:pStyle w:val="PargrafodaLista"/>
        <w:ind w:left="1080"/>
        <w:jc w:val="both"/>
        <w:rPr>
          <w:rFonts w:ascii="Arial" w:hAnsi="Arial" w:cs="Arial"/>
          <w:sz w:val="24"/>
          <w:szCs w:val="24"/>
        </w:rPr>
      </w:pPr>
    </w:p>
    <w:p w:rsidR="000D1648" w:rsidRDefault="000D1648" w:rsidP="000D1648">
      <w:pPr>
        <w:contextualSpacing/>
        <w:jc w:val="both"/>
        <w:rPr>
          <w:rFonts w:ascii="Arial" w:hAnsi="Arial" w:cs="Arial"/>
          <w:sz w:val="24"/>
          <w:szCs w:val="24"/>
        </w:rPr>
      </w:pPr>
      <w:r w:rsidRPr="00444965">
        <w:rPr>
          <w:rFonts w:ascii="Arial" w:hAnsi="Arial" w:cs="Arial"/>
          <w:sz w:val="24"/>
          <w:szCs w:val="24"/>
        </w:rPr>
        <w:t>1.4 No ato da inscrição o candidato deverá apresentar fotocópia dos seguintes documen</w:t>
      </w:r>
      <w:r w:rsidR="00CE2F7E">
        <w:rPr>
          <w:rFonts w:ascii="Arial" w:hAnsi="Arial" w:cs="Arial"/>
          <w:sz w:val="24"/>
          <w:szCs w:val="24"/>
        </w:rPr>
        <w:t xml:space="preserve">tos: </w:t>
      </w:r>
      <w:r w:rsidR="00CE2F7E">
        <w:rPr>
          <w:rFonts w:ascii="Arial" w:hAnsi="Arial" w:cs="Arial"/>
          <w:sz w:val="24"/>
          <w:szCs w:val="24"/>
        </w:rPr>
        <w:br/>
        <w:t>a) Carteira de Identidade e CPF ou CNH</w:t>
      </w:r>
    </w:p>
    <w:p w:rsidR="009B6556" w:rsidRDefault="009B6556" w:rsidP="009B6556">
      <w:pPr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 Diploma de conclusão da graduação (HABILITADOS), ou Histórico           Acadêmico emitido por Instituição de Ensino Superior (NÃO HABILITADOS).</w:t>
      </w:r>
    </w:p>
    <w:p w:rsidR="000D1648" w:rsidRDefault="009B6556" w:rsidP="000D1648">
      <w:pPr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0D1648" w:rsidRPr="00444965">
        <w:rPr>
          <w:rFonts w:ascii="Arial" w:hAnsi="Arial" w:cs="Arial"/>
          <w:sz w:val="24"/>
          <w:szCs w:val="24"/>
        </w:rPr>
        <w:t xml:space="preserve">) Certidão de Nascimento dos Filhos com até 16 anos; </w:t>
      </w:r>
      <w:r w:rsidR="00CE2F7E">
        <w:rPr>
          <w:rFonts w:ascii="Arial" w:hAnsi="Arial" w:cs="Arial"/>
          <w:sz w:val="24"/>
          <w:szCs w:val="24"/>
        </w:rPr>
        <w:t>(opcional)</w:t>
      </w:r>
    </w:p>
    <w:p w:rsidR="006E57BE" w:rsidRPr="006E57BE" w:rsidRDefault="0069001E" w:rsidP="000D1648">
      <w:pPr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6E57BE">
        <w:rPr>
          <w:rFonts w:ascii="Arial" w:hAnsi="Arial" w:cs="Arial"/>
          <w:sz w:val="24"/>
          <w:szCs w:val="24"/>
        </w:rPr>
        <w:t>)</w:t>
      </w:r>
      <w:r w:rsidR="006E57BE" w:rsidRPr="006E57BE">
        <w:rPr>
          <w:rFonts w:ascii="Arial" w:hAnsi="Arial" w:cs="Arial"/>
          <w:sz w:val="24"/>
          <w:szCs w:val="24"/>
        </w:rPr>
        <w:t xml:space="preserve">Participação em cursos de formação continuada e/ou seminários na área </w:t>
      </w:r>
      <w:r w:rsidR="001819EE">
        <w:rPr>
          <w:rFonts w:ascii="Arial" w:hAnsi="Arial" w:cs="Arial"/>
          <w:sz w:val="24"/>
          <w:szCs w:val="24"/>
        </w:rPr>
        <w:t xml:space="preserve">especifica </w:t>
      </w:r>
      <w:r w:rsidR="006E57BE" w:rsidRPr="006E57BE">
        <w:rPr>
          <w:rFonts w:ascii="Arial" w:hAnsi="Arial" w:cs="Arial"/>
          <w:sz w:val="24"/>
          <w:szCs w:val="24"/>
        </w:rPr>
        <w:t xml:space="preserve">de </w:t>
      </w:r>
      <w:r w:rsidR="001819EE">
        <w:rPr>
          <w:rFonts w:ascii="Arial" w:hAnsi="Arial" w:cs="Arial"/>
          <w:sz w:val="24"/>
          <w:szCs w:val="24"/>
        </w:rPr>
        <w:t>atuação.</w:t>
      </w:r>
    </w:p>
    <w:p w:rsidR="000D1648" w:rsidRDefault="0069001E" w:rsidP="000D1648">
      <w:pPr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0D1648" w:rsidRPr="00444965">
        <w:rPr>
          <w:rFonts w:ascii="Arial" w:hAnsi="Arial" w:cs="Arial"/>
          <w:sz w:val="24"/>
          <w:szCs w:val="24"/>
        </w:rPr>
        <w:t xml:space="preserve">) Certidões de Tempo de Serviço na área específica de atuação; </w:t>
      </w:r>
    </w:p>
    <w:p w:rsidR="000D1648" w:rsidRDefault="0069001E" w:rsidP="000D1648">
      <w:pPr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</w:t>
      </w:r>
      <w:r w:rsidR="000D1648" w:rsidRPr="00444965">
        <w:rPr>
          <w:rFonts w:ascii="Arial" w:hAnsi="Arial" w:cs="Arial"/>
          <w:sz w:val="24"/>
          <w:szCs w:val="24"/>
        </w:rPr>
        <w:t>) Comprovante de Residência</w:t>
      </w:r>
      <w:r w:rsidR="00B1748F">
        <w:rPr>
          <w:rFonts w:ascii="Arial" w:hAnsi="Arial" w:cs="Arial"/>
          <w:sz w:val="24"/>
          <w:szCs w:val="24"/>
        </w:rPr>
        <w:t>.</w:t>
      </w:r>
    </w:p>
    <w:p w:rsidR="003B2E08" w:rsidRDefault="0069001E" w:rsidP="000D1648">
      <w:pPr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="003B2E08">
        <w:rPr>
          <w:rFonts w:ascii="Arial" w:hAnsi="Arial" w:cs="Arial"/>
          <w:sz w:val="24"/>
          <w:szCs w:val="24"/>
        </w:rPr>
        <w:t>) Certidão Eleitoral.</w:t>
      </w:r>
    </w:p>
    <w:p w:rsidR="003B2E08" w:rsidRDefault="0069001E" w:rsidP="000D1648">
      <w:pPr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</w:t>
      </w:r>
      <w:r w:rsidR="003B2E08">
        <w:rPr>
          <w:rFonts w:ascii="Arial" w:hAnsi="Arial" w:cs="Arial"/>
          <w:sz w:val="24"/>
          <w:szCs w:val="24"/>
        </w:rPr>
        <w:t>) Certidão Criminal.</w:t>
      </w:r>
    </w:p>
    <w:p w:rsidR="000D1648" w:rsidRPr="00444965" w:rsidRDefault="000D1648" w:rsidP="000D1648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0D1648" w:rsidRPr="00444965" w:rsidRDefault="000D1648" w:rsidP="000D1648">
      <w:pPr>
        <w:jc w:val="both"/>
        <w:rPr>
          <w:rFonts w:ascii="Arial" w:hAnsi="Arial" w:cs="Arial"/>
          <w:sz w:val="24"/>
          <w:szCs w:val="24"/>
        </w:rPr>
      </w:pPr>
      <w:r w:rsidRPr="00444965">
        <w:rPr>
          <w:rFonts w:ascii="Arial" w:hAnsi="Arial" w:cs="Arial"/>
          <w:sz w:val="24"/>
          <w:szCs w:val="24"/>
        </w:rPr>
        <w:t xml:space="preserve">1.5 A inscrição será efetuada pelo </w:t>
      </w:r>
      <w:r w:rsidR="00016F77">
        <w:rPr>
          <w:rFonts w:ascii="Arial" w:hAnsi="Arial" w:cs="Arial"/>
          <w:sz w:val="24"/>
          <w:szCs w:val="24"/>
        </w:rPr>
        <w:t xml:space="preserve">setor de </w:t>
      </w:r>
      <w:r w:rsidR="00B1748F">
        <w:rPr>
          <w:rFonts w:ascii="Arial" w:hAnsi="Arial" w:cs="Arial"/>
          <w:sz w:val="24"/>
          <w:szCs w:val="24"/>
        </w:rPr>
        <w:t>Protocolo</w:t>
      </w:r>
      <w:r w:rsidRPr="00444965">
        <w:rPr>
          <w:rFonts w:ascii="Arial" w:hAnsi="Arial" w:cs="Arial"/>
          <w:sz w:val="24"/>
          <w:szCs w:val="24"/>
        </w:rPr>
        <w:t>, que fornecerá ao inscrito o respectivo comprovante</w:t>
      </w:r>
      <w:r w:rsidR="00016F77">
        <w:rPr>
          <w:rFonts w:ascii="Arial" w:hAnsi="Arial" w:cs="Arial"/>
          <w:sz w:val="24"/>
          <w:szCs w:val="24"/>
        </w:rPr>
        <w:t xml:space="preserve"> de inscrição (Anexo II)</w:t>
      </w:r>
      <w:r w:rsidRPr="00444965">
        <w:rPr>
          <w:rFonts w:ascii="Arial" w:hAnsi="Arial" w:cs="Arial"/>
          <w:sz w:val="24"/>
          <w:szCs w:val="24"/>
        </w:rPr>
        <w:t xml:space="preserve">. </w:t>
      </w:r>
    </w:p>
    <w:p w:rsidR="000D1648" w:rsidRPr="00444965" w:rsidRDefault="000D1648" w:rsidP="000D1648">
      <w:pPr>
        <w:jc w:val="both"/>
        <w:rPr>
          <w:rFonts w:ascii="Arial" w:hAnsi="Arial" w:cs="Arial"/>
          <w:sz w:val="24"/>
          <w:szCs w:val="24"/>
        </w:rPr>
      </w:pPr>
      <w:r w:rsidRPr="00444965">
        <w:rPr>
          <w:rFonts w:ascii="Arial" w:hAnsi="Arial" w:cs="Arial"/>
          <w:sz w:val="24"/>
          <w:szCs w:val="24"/>
        </w:rPr>
        <w:lastRenderedPageBreak/>
        <w:t xml:space="preserve">1.6 Não será admitida inscrição condicional, com falta de documentos. </w:t>
      </w:r>
    </w:p>
    <w:p w:rsidR="000D1648" w:rsidRPr="00444965" w:rsidRDefault="000D1648" w:rsidP="000D1648">
      <w:pPr>
        <w:jc w:val="both"/>
        <w:rPr>
          <w:rFonts w:ascii="Arial" w:hAnsi="Arial" w:cs="Arial"/>
          <w:sz w:val="24"/>
          <w:szCs w:val="24"/>
        </w:rPr>
      </w:pPr>
      <w:r w:rsidRPr="00444965">
        <w:rPr>
          <w:rFonts w:ascii="Arial" w:hAnsi="Arial" w:cs="Arial"/>
          <w:sz w:val="24"/>
          <w:szCs w:val="24"/>
        </w:rPr>
        <w:t xml:space="preserve">1.7 A inscrição poderá ser efetuada através de procuração com firma reconhecida. </w:t>
      </w:r>
    </w:p>
    <w:p w:rsidR="000D1648" w:rsidRPr="00444965" w:rsidRDefault="000D1648" w:rsidP="000D1648">
      <w:pPr>
        <w:jc w:val="both"/>
        <w:rPr>
          <w:rFonts w:ascii="Arial" w:hAnsi="Arial" w:cs="Arial"/>
          <w:sz w:val="24"/>
          <w:szCs w:val="24"/>
        </w:rPr>
      </w:pPr>
      <w:r w:rsidRPr="00444965">
        <w:rPr>
          <w:rFonts w:ascii="Arial" w:hAnsi="Arial" w:cs="Arial"/>
          <w:sz w:val="24"/>
          <w:szCs w:val="24"/>
        </w:rPr>
        <w:t xml:space="preserve">1.8 Não poderá ser efetuada mais de 1 (uma) inscrição para o mesmo código dentro do mesmo quadro geral de inscrições. </w:t>
      </w:r>
    </w:p>
    <w:p w:rsidR="000D1648" w:rsidRPr="00444965" w:rsidRDefault="000D1648" w:rsidP="000D1648">
      <w:pPr>
        <w:jc w:val="both"/>
        <w:rPr>
          <w:rFonts w:ascii="Arial" w:hAnsi="Arial" w:cs="Arial"/>
          <w:sz w:val="24"/>
          <w:szCs w:val="24"/>
        </w:rPr>
      </w:pPr>
      <w:r w:rsidRPr="00444965">
        <w:rPr>
          <w:rFonts w:ascii="Arial" w:hAnsi="Arial" w:cs="Arial"/>
          <w:sz w:val="24"/>
          <w:szCs w:val="24"/>
        </w:rPr>
        <w:t xml:space="preserve">1.9 Efetuada a inscrição, não será aceito pedido de alteração da inscrição, exceto dos dados referentes ao endereço do candidato e do número do telefone, requeridos por escrito. </w:t>
      </w:r>
    </w:p>
    <w:p w:rsidR="000D1648" w:rsidRDefault="000D1648" w:rsidP="000D1648">
      <w:pPr>
        <w:jc w:val="both"/>
        <w:rPr>
          <w:rFonts w:ascii="Arial" w:hAnsi="Arial" w:cs="Arial"/>
          <w:sz w:val="24"/>
          <w:szCs w:val="24"/>
        </w:rPr>
      </w:pPr>
      <w:r w:rsidRPr="00444965">
        <w:rPr>
          <w:rFonts w:ascii="Arial" w:hAnsi="Arial" w:cs="Arial"/>
          <w:sz w:val="24"/>
          <w:szCs w:val="24"/>
        </w:rPr>
        <w:t>1.10 Após a data e horário, fixados como termo final do prazo para recebimento da inscrição, não serão admitidas quaisquer outras inscrições, sob qualquer condição ou pretexto.</w:t>
      </w:r>
    </w:p>
    <w:p w:rsidR="000D1648" w:rsidRDefault="000D1648" w:rsidP="000D164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1.11 As atribuições do cargo estão previstas no ANEXO </w:t>
      </w:r>
      <w:r w:rsidR="00016F77">
        <w:rPr>
          <w:rFonts w:ascii="Arial" w:hAnsi="Arial" w:cs="Arial"/>
          <w:sz w:val="24"/>
          <w:szCs w:val="24"/>
        </w:rPr>
        <w:t>I</w:t>
      </w:r>
      <w:r w:rsidR="00CE2F7E">
        <w:rPr>
          <w:rFonts w:ascii="Arial" w:hAnsi="Arial" w:cs="Arial"/>
          <w:sz w:val="24"/>
          <w:szCs w:val="24"/>
        </w:rPr>
        <w:t>II</w:t>
      </w:r>
      <w:r>
        <w:rPr>
          <w:rFonts w:ascii="Arial" w:hAnsi="Arial" w:cs="Arial"/>
          <w:sz w:val="24"/>
          <w:szCs w:val="24"/>
        </w:rPr>
        <w:t xml:space="preserve"> do presente Edital.</w:t>
      </w:r>
      <w:r w:rsidRPr="00444965">
        <w:rPr>
          <w:rFonts w:ascii="Arial" w:hAnsi="Arial" w:cs="Arial"/>
          <w:sz w:val="24"/>
          <w:szCs w:val="24"/>
        </w:rPr>
        <w:t xml:space="preserve"> </w:t>
      </w:r>
    </w:p>
    <w:p w:rsidR="0069001E" w:rsidRDefault="0069001E" w:rsidP="000D1648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0D1648" w:rsidRPr="00444965" w:rsidRDefault="000D1648" w:rsidP="000D1648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444965">
        <w:rPr>
          <w:rFonts w:ascii="Arial" w:hAnsi="Arial" w:cs="Arial"/>
          <w:b/>
          <w:bCs/>
          <w:sz w:val="24"/>
          <w:szCs w:val="24"/>
        </w:rPr>
        <w:t xml:space="preserve">2 – DA CLASSIFICAÇÃO </w:t>
      </w:r>
    </w:p>
    <w:p w:rsidR="000D1648" w:rsidRPr="00444965" w:rsidRDefault="000D1648" w:rsidP="000D1648">
      <w:pPr>
        <w:jc w:val="both"/>
        <w:rPr>
          <w:rFonts w:ascii="Arial" w:hAnsi="Arial" w:cs="Arial"/>
          <w:sz w:val="24"/>
          <w:szCs w:val="24"/>
        </w:rPr>
      </w:pPr>
      <w:r w:rsidRPr="00444965">
        <w:rPr>
          <w:rFonts w:ascii="Arial" w:hAnsi="Arial" w:cs="Arial"/>
          <w:sz w:val="24"/>
          <w:szCs w:val="24"/>
        </w:rPr>
        <w:t>2.1 A classificação do processo seletivo será através da soma dos pontos atribuídos aos títulos, abaixo estabelecidos</w:t>
      </w:r>
      <w:r>
        <w:rPr>
          <w:rFonts w:ascii="Arial" w:hAnsi="Arial" w:cs="Arial"/>
          <w:sz w:val="24"/>
          <w:szCs w:val="24"/>
        </w:rPr>
        <w:t xml:space="preserve"> e apresentados pelo candidato no momento da inscrição</w:t>
      </w:r>
      <w:r w:rsidRPr="00444965">
        <w:rPr>
          <w:rFonts w:ascii="Arial" w:hAnsi="Arial" w:cs="Arial"/>
          <w:sz w:val="24"/>
          <w:szCs w:val="24"/>
        </w:rPr>
        <w:t>:</w:t>
      </w:r>
    </w:p>
    <w:p w:rsidR="000D1648" w:rsidRPr="00444965" w:rsidRDefault="000D1648" w:rsidP="000D1648">
      <w:pPr>
        <w:jc w:val="both"/>
        <w:rPr>
          <w:rFonts w:ascii="Arial" w:hAnsi="Arial" w:cs="Arial"/>
          <w:sz w:val="24"/>
          <w:szCs w:val="24"/>
        </w:rPr>
      </w:pPr>
      <w:r w:rsidRPr="00444965">
        <w:rPr>
          <w:rFonts w:ascii="Arial" w:hAnsi="Arial" w:cs="Arial"/>
          <w:sz w:val="24"/>
          <w:szCs w:val="24"/>
        </w:rPr>
        <w:t>II – Quadro de Pontos</w:t>
      </w:r>
    </w:p>
    <w:tbl>
      <w:tblPr>
        <w:tblStyle w:val="Tabelacomgrade"/>
        <w:tblW w:w="8613" w:type="dxa"/>
        <w:tblLayout w:type="fixed"/>
        <w:tblLook w:val="04A0"/>
      </w:tblPr>
      <w:tblGrid>
        <w:gridCol w:w="1242"/>
        <w:gridCol w:w="5103"/>
        <w:gridCol w:w="2268"/>
      </w:tblGrid>
      <w:tr w:rsidR="00844F6C" w:rsidRPr="00444965" w:rsidTr="00844F6C">
        <w:tc>
          <w:tcPr>
            <w:tcW w:w="1242" w:type="dxa"/>
          </w:tcPr>
          <w:p w:rsidR="00844F6C" w:rsidRPr="00444965" w:rsidRDefault="00844F6C" w:rsidP="00844F6C">
            <w:pPr>
              <w:ind w:right="-108"/>
              <w:jc w:val="center"/>
              <w:rPr>
                <w:rFonts w:ascii="Arial" w:hAnsi="Arial" w:cs="Arial"/>
                <w:color w:val="162937"/>
                <w:sz w:val="24"/>
                <w:szCs w:val="24"/>
                <w:shd w:val="clear" w:color="auto" w:fill="FFFFFF"/>
              </w:rPr>
            </w:pPr>
            <w:r w:rsidRPr="00444965">
              <w:rPr>
                <w:rFonts w:ascii="Arial" w:hAnsi="Arial" w:cs="Arial"/>
                <w:sz w:val="24"/>
                <w:szCs w:val="24"/>
              </w:rPr>
              <w:t>P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444965">
              <w:rPr>
                <w:rFonts w:ascii="Arial" w:hAnsi="Arial" w:cs="Arial"/>
                <w:sz w:val="24"/>
                <w:szCs w:val="24"/>
              </w:rPr>
              <w:t>ntos</w:t>
            </w:r>
          </w:p>
        </w:tc>
        <w:tc>
          <w:tcPr>
            <w:tcW w:w="5103" w:type="dxa"/>
          </w:tcPr>
          <w:p w:rsidR="00844F6C" w:rsidRPr="00444965" w:rsidRDefault="00844F6C" w:rsidP="00636F00">
            <w:pPr>
              <w:ind w:right="2576"/>
              <w:jc w:val="both"/>
              <w:rPr>
                <w:rFonts w:ascii="Arial" w:hAnsi="Arial" w:cs="Arial"/>
                <w:color w:val="162937"/>
                <w:sz w:val="24"/>
                <w:szCs w:val="24"/>
                <w:shd w:val="clear" w:color="auto" w:fill="FFFFFF"/>
              </w:rPr>
            </w:pPr>
            <w:r w:rsidRPr="00444965">
              <w:rPr>
                <w:rFonts w:ascii="Arial" w:hAnsi="Arial" w:cs="Arial"/>
                <w:sz w:val="24"/>
                <w:szCs w:val="24"/>
              </w:rPr>
              <w:t>Títulos</w:t>
            </w:r>
          </w:p>
        </w:tc>
        <w:tc>
          <w:tcPr>
            <w:tcW w:w="2268" w:type="dxa"/>
          </w:tcPr>
          <w:p w:rsidR="00844F6C" w:rsidRPr="00444965" w:rsidRDefault="00844F6C" w:rsidP="00844F6C">
            <w:pPr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Pontuação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Maxima</w:t>
            </w:r>
            <w:proofErr w:type="spellEnd"/>
          </w:p>
        </w:tc>
      </w:tr>
      <w:tr w:rsidR="00844F6C" w:rsidRPr="00444965" w:rsidTr="00844F6C">
        <w:tc>
          <w:tcPr>
            <w:tcW w:w="1242" w:type="dxa"/>
            <w:vAlign w:val="center"/>
          </w:tcPr>
          <w:p w:rsidR="00844F6C" w:rsidRPr="00444965" w:rsidRDefault="00844F6C" w:rsidP="00636F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44F6C" w:rsidRPr="00444965" w:rsidRDefault="00844F6C" w:rsidP="00636F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44F6C" w:rsidRPr="00444965" w:rsidRDefault="00844F6C" w:rsidP="00636F00">
            <w:pPr>
              <w:jc w:val="center"/>
              <w:rPr>
                <w:rFonts w:ascii="Arial" w:hAnsi="Arial" w:cs="Arial"/>
                <w:color w:val="162937"/>
                <w:sz w:val="24"/>
                <w:szCs w:val="24"/>
                <w:shd w:val="clear" w:color="auto" w:fill="FFFFFF"/>
              </w:rPr>
            </w:pPr>
            <w:r w:rsidRPr="00444965">
              <w:rPr>
                <w:rFonts w:ascii="Arial" w:hAnsi="Arial" w:cs="Arial"/>
                <w:sz w:val="24"/>
                <w:szCs w:val="24"/>
              </w:rPr>
              <w:t>01</w:t>
            </w:r>
            <w:r w:rsidRPr="00444965">
              <w:rPr>
                <w:rFonts w:ascii="Arial" w:hAnsi="Arial" w:cs="Arial"/>
                <w:sz w:val="24"/>
                <w:szCs w:val="24"/>
              </w:rPr>
              <w:br/>
              <w:t>02</w:t>
            </w:r>
            <w:r w:rsidRPr="00444965">
              <w:rPr>
                <w:rFonts w:ascii="Arial" w:hAnsi="Arial" w:cs="Arial"/>
                <w:sz w:val="24"/>
                <w:szCs w:val="24"/>
              </w:rPr>
              <w:br/>
              <w:t>03</w:t>
            </w:r>
            <w:r w:rsidRPr="00444965">
              <w:rPr>
                <w:rFonts w:ascii="Arial" w:hAnsi="Arial" w:cs="Arial"/>
                <w:sz w:val="24"/>
                <w:szCs w:val="24"/>
              </w:rPr>
              <w:br/>
              <w:t>04</w:t>
            </w:r>
            <w:r w:rsidRPr="00444965">
              <w:rPr>
                <w:rFonts w:ascii="Arial" w:hAnsi="Arial" w:cs="Arial"/>
                <w:sz w:val="24"/>
                <w:szCs w:val="24"/>
              </w:rPr>
              <w:br/>
              <w:t>05</w:t>
            </w:r>
          </w:p>
        </w:tc>
        <w:tc>
          <w:tcPr>
            <w:tcW w:w="5103" w:type="dxa"/>
          </w:tcPr>
          <w:p w:rsidR="00844F6C" w:rsidRPr="00444965" w:rsidRDefault="00844F6C" w:rsidP="00636F0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4965">
              <w:rPr>
                <w:rFonts w:ascii="Arial" w:hAnsi="Arial" w:cs="Arial"/>
                <w:sz w:val="24"/>
                <w:szCs w:val="24"/>
              </w:rPr>
              <w:t>Tempo de Serviço na área específica de atuação, contagem até a data da inscrição:</w:t>
            </w:r>
          </w:p>
          <w:p w:rsidR="00844F6C" w:rsidRPr="00444965" w:rsidRDefault="00844F6C" w:rsidP="00636F00">
            <w:pPr>
              <w:rPr>
                <w:rFonts w:ascii="Arial" w:hAnsi="Arial" w:cs="Arial"/>
                <w:color w:val="162937"/>
                <w:sz w:val="24"/>
                <w:szCs w:val="24"/>
                <w:shd w:val="clear" w:color="auto" w:fill="FFFFFF"/>
              </w:rPr>
            </w:pPr>
            <w:r w:rsidRPr="00444965">
              <w:rPr>
                <w:rFonts w:ascii="Arial" w:hAnsi="Arial" w:cs="Arial"/>
                <w:sz w:val="24"/>
                <w:szCs w:val="24"/>
              </w:rPr>
              <w:t>de 6 meses até 12 meses</w:t>
            </w:r>
            <w:r w:rsidRPr="00444965">
              <w:rPr>
                <w:rFonts w:ascii="Arial" w:hAnsi="Arial" w:cs="Arial"/>
                <w:sz w:val="24"/>
                <w:szCs w:val="24"/>
              </w:rPr>
              <w:br/>
              <w:t>de 13 meses até 24 meses</w:t>
            </w:r>
            <w:r w:rsidRPr="00444965">
              <w:rPr>
                <w:rFonts w:ascii="Arial" w:hAnsi="Arial" w:cs="Arial"/>
                <w:sz w:val="24"/>
                <w:szCs w:val="24"/>
              </w:rPr>
              <w:br/>
              <w:t>de 25 meses até 36 meses</w:t>
            </w:r>
            <w:r w:rsidRPr="00444965">
              <w:rPr>
                <w:rFonts w:ascii="Arial" w:hAnsi="Arial" w:cs="Arial"/>
                <w:sz w:val="24"/>
                <w:szCs w:val="24"/>
              </w:rPr>
              <w:br/>
              <w:t>de 37 meses até 48 meses</w:t>
            </w:r>
            <w:r w:rsidRPr="00444965">
              <w:rPr>
                <w:rFonts w:ascii="Arial" w:hAnsi="Arial" w:cs="Arial"/>
                <w:sz w:val="24"/>
                <w:szCs w:val="24"/>
              </w:rPr>
              <w:br/>
              <w:t>acima de 49 meses</w:t>
            </w:r>
          </w:p>
        </w:tc>
        <w:tc>
          <w:tcPr>
            <w:tcW w:w="2268" w:type="dxa"/>
          </w:tcPr>
          <w:p w:rsidR="00844F6C" w:rsidRDefault="00844F6C" w:rsidP="00636F0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44F6C" w:rsidRDefault="00844F6C" w:rsidP="00636F0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44F6C" w:rsidRDefault="00844F6C" w:rsidP="00636F0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44F6C" w:rsidRPr="00444965" w:rsidRDefault="00844F6C" w:rsidP="00844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 Pontos</w:t>
            </w:r>
          </w:p>
        </w:tc>
      </w:tr>
      <w:tr w:rsidR="00844F6C" w:rsidRPr="00444965" w:rsidTr="00844F6C">
        <w:tc>
          <w:tcPr>
            <w:tcW w:w="1242" w:type="dxa"/>
            <w:vAlign w:val="bottom"/>
          </w:tcPr>
          <w:p w:rsidR="00844F6C" w:rsidRPr="00444965" w:rsidRDefault="00844F6C" w:rsidP="00067BA4">
            <w:pPr>
              <w:jc w:val="center"/>
              <w:rPr>
                <w:rFonts w:ascii="Arial" w:hAnsi="Arial" w:cs="Arial"/>
                <w:color w:val="162937"/>
                <w:sz w:val="24"/>
                <w:szCs w:val="24"/>
                <w:shd w:val="clear" w:color="auto" w:fill="FFFFFF"/>
              </w:rPr>
            </w:pPr>
            <w:r w:rsidRPr="00444965">
              <w:rPr>
                <w:rFonts w:ascii="Arial" w:hAnsi="Arial" w:cs="Arial"/>
                <w:color w:val="162937"/>
                <w:sz w:val="24"/>
                <w:szCs w:val="24"/>
                <w:shd w:val="clear" w:color="auto" w:fill="FFFFFF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444965">
              <w:rPr>
                <w:rFonts w:ascii="Arial" w:hAnsi="Arial" w:cs="Arial"/>
                <w:sz w:val="24"/>
                <w:szCs w:val="24"/>
              </w:rPr>
              <w:t>0</w:t>
            </w:r>
            <w:r w:rsidR="00067BA4">
              <w:rPr>
                <w:rFonts w:ascii="Arial" w:hAnsi="Arial" w:cs="Arial"/>
                <w:sz w:val="24"/>
                <w:szCs w:val="24"/>
              </w:rPr>
              <w:t>1</w:t>
            </w:r>
            <w:r w:rsidR="00067BA4">
              <w:rPr>
                <w:rFonts w:ascii="Arial" w:hAnsi="Arial" w:cs="Arial"/>
                <w:sz w:val="24"/>
                <w:szCs w:val="24"/>
              </w:rPr>
              <w:br/>
              <w:t>02</w:t>
            </w:r>
            <w:r w:rsidR="00067BA4">
              <w:rPr>
                <w:rFonts w:ascii="Arial" w:hAnsi="Arial" w:cs="Arial"/>
                <w:sz w:val="24"/>
                <w:szCs w:val="24"/>
              </w:rPr>
              <w:br/>
              <w:t>03</w:t>
            </w:r>
            <w:r w:rsidR="00067BA4">
              <w:rPr>
                <w:rFonts w:ascii="Arial" w:hAnsi="Arial" w:cs="Arial"/>
                <w:sz w:val="24"/>
                <w:szCs w:val="24"/>
              </w:rPr>
              <w:br/>
              <w:t>04</w:t>
            </w:r>
            <w:r w:rsidRPr="00444965">
              <w:rPr>
                <w:rFonts w:ascii="Arial" w:hAnsi="Arial" w:cs="Arial"/>
                <w:sz w:val="24"/>
                <w:szCs w:val="24"/>
              </w:rPr>
              <w:br/>
              <w:t>0</w:t>
            </w:r>
            <w:r w:rsidR="00067BA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1819EE" w:rsidRPr="006E57BE" w:rsidRDefault="001819EE" w:rsidP="001819EE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57BE">
              <w:rPr>
                <w:rFonts w:ascii="Arial" w:hAnsi="Arial" w:cs="Arial"/>
                <w:sz w:val="24"/>
                <w:szCs w:val="24"/>
              </w:rPr>
              <w:t xml:space="preserve">Participação em cursos de formação continuada e/ou seminários na área </w:t>
            </w:r>
            <w:r>
              <w:rPr>
                <w:rFonts w:ascii="Arial" w:hAnsi="Arial" w:cs="Arial"/>
                <w:sz w:val="24"/>
                <w:szCs w:val="24"/>
              </w:rPr>
              <w:t xml:space="preserve">especifica </w:t>
            </w:r>
            <w:r w:rsidRPr="006E57BE">
              <w:rPr>
                <w:rFonts w:ascii="Arial" w:hAnsi="Arial" w:cs="Arial"/>
                <w:sz w:val="24"/>
                <w:szCs w:val="24"/>
              </w:rPr>
              <w:t xml:space="preserve">de </w:t>
            </w:r>
            <w:r>
              <w:rPr>
                <w:rFonts w:ascii="Arial" w:hAnsi="Arial" w:cs="Arial"/>
                <w:sz w:val="24"/>
                <w:szCs w:val="24"/>
              </w:rPr>
              <w:t>atuação.</w:t>
            </w:r>
            <w:r w:rsidR="00ED6DA8">
              <w:rPr>
                <w:rFonts w:ascii="Arial" w:hAnsi="Arial" w:cs="Arial"/>
                <w:sz w:val="24"/>
                <w:szCs w:val="24"/>
              </w:rPr>
              <w:t xml:space="preserve"> (A partir do ano de 2019).</w:t>
            </w:r>
          </w:p>
          <w:p w:rsidR="00844F6C" w:rsidRPr="00444965" w:rsidRDefault="00844F6C" w:rsidP="00636F00">
            <w:pPr>
              <w:rPr>
                <w:rFonts w:ascii="Arial" w:hAnsi="Arial" w:cs="Arial"/>
                <w:color w:val="162937"/>
                <w:sz w:val="24"/>
                <w:szCs w:val="24"/>
                <w:shd w:val="clear" w:color="auto" w:fill="FFFFFF"/>
              </w:rPr>
            </w:pPr>
            <w:r w:rsidRPr="00444965">
              <w:rPr>
                <w:rFonts w:ascii="Arial" w:hAnsi="Arial" w:cs="Arial"/>
                <w:sz w:val="24"/>
                <w:szCs w:val="24"/>
              </w:rPr>
              <w:t xml:space="preserve">até 50 horas </w:t>
            </w:r>
            <w:r w:rsidRPr="00444965">
              <w:rPr>
                <w:rFonts w:ascii="Arial" w:hAnsi="Arial" w:cs="Arial"/>
                <w:sz w:val="24"/>
                <w:szCs w:val="24"/>
              </w:rPr>
              <w:br/>
              <w:t xml:space="preserve">de 51 horas até 100 horas </w:t>
            </w:r>
            <w:r w:rsidRPr="00444965">
              <w:rPr>
                <w:rFonts w:ascii="Arial" w:hAnsi="Arial" w:cs="Arial"/>
                <w:sz w:val="24"/>
                <w:szCs w:val="24"/>
              </w:rPr>
              <w:br/>
              <w:t xml:space="preserve">de 101 horas até 150 horas </w:t>
            </w:r>
            <w:r w:rsidRPr="00444965">
              <w:rPr>
                <w:rFonts w:ascii="Arial" w:hAnsi="Arial" w:cs="Arial"/>
                <w:sz w:val="24"/>
                <w:szCs w:val="24"/>
              </w:rPr>
              <w:br/>
              <w:t xml:space="preserve">de 151 horas até 200 horas </w:t>
            </w:r>
            <w:r w:rsidRPr="00444965">
              <w:rPr>
                <w:rFonts w:ascii="Arial" w:hAnsi="Arial" w:cs="Arial"/>
                <w:sz w:val="24"/>
                <w:szCs w:val="24"/>
              </w:rPr>
              <w:br/>
              <w:t>acima de 200 horas</w:t>
            </w:r>
          </w:p>
        </w:tc>
        <w:tc>
          <w:tcPr>
            <w:tcW w:w="2268" w:type="dxa"/>
          </w:tcPr>
          <w:p w:rsidR="00844F6C" w:rsidRDefault="00844F6C" w:rsidP="00636F00">
            <w:pPr>
              <w:rPr>
                <w:rFonts w:ascii="Arial" w:hAnsi="Arial" w:cs="Arial"/>
                <w:sz w:val="24"/>
                <w:szCs w:val="24"/>
              </w:rPr>
            </w:pPr>
          </w:p>
          <w:p w:rsidR="00844F6C" w:rsidRDefault="00844F6C" w:rsidP="00636F00">
            <w:pPr>
              <w:rPr>
                <w:rFonts w:ascii="Arial" w:hAnsi="Arial" w:cs="Arial"/>
                <w:sz w:val="24"/>
                <w:szCs w:val="24"/>
              </w:rPr>
            </w:pPr>
          </w:p>
          <w:p w:rsidR="00844F6C" w:rsidRDefault="00844F6C" w:rsidP="00636F00">
            <w:pPr>
              <w:rPr>
                <w:rFonts w:ascii="Arial" w:hAnsi="Arial" w:cs="Arial"/>
                <w:sz w:val="24"/>
                <w:szCs w:val="24"/>
              </w:rPr>
            </w:pPr>
          </w:p>
          <w:p w:rsidR="00844F6C" w:rsidRPr="00444965" w:rsidRDefault="00844F6C" w:rsidP="00067B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067BA4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 xml:space="preserve"> Pontos</w:t>
            </w:r>
          </w:p>
        </w:tc>
      </w:tr>
      <w:tr w:rsidR="00844F6C" w:rsidRPr="00444965" w:rsidTr="00993D7A">
        <w:trPr>
          <w:trHeight w:val="567"/>
        </w:trPr>
        <w:tc>
          <w:tcPr>
            <w:tcW w:w="1242" w:type="dxa"/>
            <w:vAlign w:val="center"/>
          </w:tcPr>
          <w:p w:rsidR="00844F6C" w:rsidRPr="00444965" w:rsidRDefault="00993D7A" w:rsidP="00993D7A">
            <w:pPr>
              <w:jc w:val="center"/>
              <w:rPr>
                <w:rFonts w:ascii="Arial" w:hAnsi="Arial" w:cs="Arial"/>
                <w:color w:val="162937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162937"/>
                <w:sz w:val="24"/>
                <w:szCs w:val="24"/>
                <w:shd w:val="clear" w:color="auto" w:fill="FFFFFF"/>
              </w:rPr>
              <w:t>05</w:t>
            </w:r>
          </w:p>
        </w:tc>
        <w:tc>
          <w:tcPr>
            <w:tcW w:w="5103" w:type="dxa"/>
          </w:tcPr>
          <w:p w:rsidR="005515E4" w:rsidRPr="00444965" w:rsidRDefault="00844F6C" w:rsidP="00993D7A">
            <w:pPr>
              <w:jc w:val="both"/>
              <w:rPr>
                <w:rFonts w:ascii="Arial" w:hAnsi="Arial" w:cs="Arial"/>
                <w:color w:val="162937"/>
                <w:sz w:val="24"/>
                <w:szCs w:val="24"/>
                <w:shd w:val="clear" w:color="auto" w:fill="FFFFFF"/>
              </w:rPr>
            </w:pPr>
            <w:r w:rsidRPr="00444965">
              <w:rPr>
                <w:rFonts w:ascii="Arial" w:hAnsi="Arial" w:cs="Arial"/>
                <w:sz w:val="24"/>
                <w:szCs w:val="24"/>
              </w:rPr>
              <w:t xml:space="preserve">Especialização na área específica de atuação </w:t>
            </w:r>
            <w:r>
              <w:rPr>
                <w:rFonts w:ascii="Arial" w:hAnsi="Arial" w:cs="Arial"/>
                <w:sz w:val="24"/>
                <w:szCs w:val="24"/>
              </w:rPr>
              <w:t>(Pós-Graduação</w:t>
            </w:r>
            <w:r w:rsidR="00ED6DA8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993D7A" w:rsidRDefault="00993D7A" w:rsidP="00993D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515E4" w:rsidRPr="00444965" w:rsidRDefault="00ED6DA8" w:rsidP="00993D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</w:t>
            </w:r>
            <w:r w:rsidR="005515E4">
              <w:rPr>
                <w:rFonts w:ascii="Arial" w:hAnsi="Arial" w:cs="Arial"/>
                <w:sz w:val="24"/>
                <w:szCs w:val="24"/>
              </w:rPr>
              <w:t xml:space="preserve"> Pontos</w:t>
            </w:r>
          </w:p>
        </w:tc>
      </w:tr>
      <w:tr w:rsidR="00ED6DA8" w:rsidRPr="00444965" w:rsidTr="005515E4">
        <w:trPr>
          <w:trHeight w:val="676"/>
        </w:trPr>
        <w:tc>
          <w:tcPr>
            <w:tcW w:w="1242" w:type="dxa"/>
            <w:vAlign w:val="center"/>
          </w:tcPr>
          <w:p w:rsidR="00ED6DA8" w:rsidRDefault="00ED6DA8" w:rsidP="00636F00">
            <w:pPr>
              <w:jc w:val="center"/>
              <w:rPr>
                <w:rFonts w:ascii="Arial" w:hAnsi="Arial" w:cs="Arial"/>
                <w:color w:val="162937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162937"/>
                <w:sz w:val="24"/>
                <w:szCs w:val="24"/>
                <w:shd w:val="clear" w:color="auto" w:fill="FFFFFF"/>
              </w:rPr>
              <w:lastRenderedPageBreak/>
              <w:t>10</w:t>
            </w:r>
          </w:p>
        </w:tc>
        <w:tc>
          <w:tcPr>
            <w:tcW w:w="5103" w:type="dxa"/>
          </w:tcPr>
          <w:p w:rsidR="00ED6DA8" w:rsidRPr="00444965" w:rsidRDefault="00ED6DA8" w:rsidP="00993D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4965">
              <w:rPr>
                <w:rFonts w:ascii="Arial" w:hAnsi="Arial" w:cs="Arial"/>
                <w:sz w:val="24"/>
                <w:szCs w:val="24"/>
              </w:rPr>
              <w:t xml:space="preserve">Especialização na área específica de atuação </w:t>
            </w:r>
            <w:r>
              <w:rPr>
                <w:rFonts w:ascii="Arial" w:hAnsi="Arial" w:cs="Arial"/>
                <w:sz w:val="24"/>
                <w:szCs w:val="24"/>
              </w:rPr>
              <w:t>( Mestrado)</w:t>
            </w:r>
          </w:p>
        </w:tc>
        <w:tc>
          <w:tcPr>
            <w:tcW w:w="2268" w:type="dxa"/>
          </w:tcPr>
          <w:p w:rsidR="00ED6DA8" w:rsidRDefault="00ED6DA8" w:rsidP="00551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D6DA8" w:rsidRDefault="00ED6DA8" w:rsidP="00551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 Pontos</w:t>
            </w:r>
          </w:p>
        </w:tc>
      </w:tr>
      <w:tr w:rsidR="00ED6DA8" w:rsidRPr="00444965" w:rsidTr="005515E4">
        <w:trPr>
          <w:trHeight w:val="676"/>
        </w:trPr>
        <w:tc>
          <w:tcPr>
            <w:tcW w:w="1242" w:type="dxa"/>
            <w:vAlign w:val="center"/>
          </w:tcPr>
          <w:p w:rsidR="00ED6DA8" w:rsidRDefault="00ED6DA8" w:rsidP="00636F00">
            <w:pPr>
              <w:jc w:val="center"/>
              <w:rPr>
                <w:rFonts w:ascii="Arial" w:hAnsi="Arial" w:cs="Arial"/>
                <w:color w:val="162937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162937"/>
                <w:sz w:val="24"/>
                <w:szCs w:val="24"/>
                <w:shd w:val="clear" w:color="auto" w:fill="FFFFFF"/>
              </w:rPr>
              <w:t>15</w:t>
            </w:r>
          </w:p>
        </w:tc>
        <w:tc>
          <w:tcPr>
            <w:tcW w:w="5103" w:type="dxa"/>
          </w:tcPr>
          <w:p w:rsidR="00ED6DA8" w:rsidRPr="00444965" w:rsidRDefault="00ED6DA8" w:rsidP="00993D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4965">
              <w:rPr>
                <w:rFonts w:ascii="Arial" w:hAnsi="Arial" w:cs="Arial"/>
                <w:sz w:val="24"/>
                <w:szCs w:val="24"/>
              </w:rPr>
              <w:t xml:space="preserve">Especialização na área específica de atuação </w:t>
            </w:r>
            <w:r>
              <w:rPr>
                <w:rFonts w:ascii="Arial" w:hAnsi="Arial" w:cs="Arial"/>
                <w:sz w:val="24"/>
                <w:szCs w:val="24"/>
              </w:rPr>
              <w:t>(Doutorado)</w:t>
            </w:r>
          </w:p>
        </w:tc>
        <w:tc>
          <w:tcPr>
            <w:tcW w:w="2268" w:type="dxa"/>
          </w:tcPr>
          <w:p w:rsidR="00ED6DA8" w:rsidRDefault="00ED6DA8" w:rsidP="00551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D6DA8" w:rsidRDefault="00ED6DA8" w:rsidP="00551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 Pontos</w:t>
            </w:r>
          </w:p>
        </w:tc>
      </w:tr>
    </w:tbl>
    <w:p w:rsidR="000D1648" w:rsidRPr="00ED6DA8" w:rsidRDefault="00ED6DA8" w:rsidP="00ED6DA8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color w:val="162937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162937"/>
          <w:sz w:val="24"/>
          <w:szCs w:val="24"/>
          <w:shd w:val="clear" w:color="auto" w:fill="FFFFFF"/>
        </w:rPr>
        <w:t>Pontuação Máxima 4</w:t>
      </w:r>
      <w:r w:rsidR="00067BA4">
        <w:rPr>
          <w:rFonts w:ascii="Arial" w:hAnsi="Arial" w:cs="Arial"/>
          <w:color w:val="162937"/>
          <w:sz w:val="24"/>
          <w:szCs w:val="24"/>
          <w:shd w:val="clear" w:color="auto" w:fill="FFFFFF"/>
        </w:rPr>
        <w:t>0</w:t>
      </w:r>
      <w:r>
        <w:rPr>
          <w:rFonts w:ascii="Arial" w:hAnsi="Arial" w:cs="Arial"/>
          <w:color w:val="162937"/>
          <w:sz w:val="24"/>
          <w:szCs w:val="24"/>
          <w:shd w:val="clear" w:color="auto" w:fill="FFFFFF"/>
        </w:rPr>
        <w:t xml:space="preserve"> Pontos.</w:t>
      </w:r>
    </w:p>
    <w:p w:rsidR="00ED6DA8" w:rsidRDefault="00ED6DA8" w:rsidP="000D1648">
      <w:pPr>
        <w:jc w:val="both"/>
        <w:rPr>
          <w:rFonts w:ascii="Arial" w:hAnsi="Arial" w:cs="Arial"/>
          <w:color w:val="162937"/>
          <w:sz w:val="24"/>
          <w:szCs w:val="24"/>
          <w:shd w:val="clear" w:color="auto" w:fill="FFFFFF"/>
        </w:rPr>
      </w:pPr>
    </w:p>
    <w:p w:rsidR="00DE58DA" w:rsidRPr="00444965" w:rsidRDefault="00DE58DA" w:rsidP="000D1648">
      <w:pPr>
        <w:jc w:val="both"/>
        <w:rPr>
          <w:rFonts w:ascii="Arial" w:hAnsi="Arial" w:cs="Arial"/>
          <w:color w:val="162937"/>
          <w:sz w:val="24"/>
          <w:szCs w:val="24"/>
          <w:shd w:val="clear" w:color="auto" w:fill="FFFFFF"/>
        </w:rPr>
      </w:pPr>
    </w:p>
    <w:p w:rsidR="000D1648" w:rsidRPr="00444965" w:rsidRDefault="000D1648" w:rsidP="000D1648">
      <w:pPr>
        <w:jc w:val="both"/>
        <w:rPr>
          <w:rFonts w:ascii="Arial" w:hAnsi="Arial" w:cs="Arial"/>
          <w:sz w:val="24"/>
          <w:szCs w:val="24"/>
        </w:rPr>
      </w:pPr>
      <w:r w:rsidRPr="00444965">
        <w:rPr>
          <w:rFonts w:ascii="Arial" w:hAnsi="Arial" w:cs="Arial"/>
          <w:sz w:val="24"/>
          <w:szCs w:val="24"/>
        </w:rPr>
        <w:t>2.2 A comprovação do tempo de serviço se dará mediante a</w:t>
      </w:r>
      <w:r w:rsidR="00950D33">
        <w:rPr>
          <w:rFonts w:ascii="Arial" w:hAnsi="Arial" w:cs="Arial"/>
          <w:sz w:val="24"/>
          <w:szCs w:val="24"/>
        </w:rPr>
        <w:t xml:space="preserve"> apresentação de registros na ca</w:t>
      </w:r>
      <w:r w:rsidRPr="00444965">
        <w:rPr>
          <w:rFonts w:ascii="Arial" w:hAnsi="Arial" w:cs="Arial"/>
          <w:sz w:val="24"/>
          <w:szCs w:val="24"/>
        </w:rPr>
        <w:t>rt</w:t>
      </w:r>
      <w:r w:rsidR="00950D33">
        <w:rPr>
          <w:rFonts w:ascii="Arial" w:hAnsi="Arial" w:cs="Arial"/>
          <w:sz w:val="24"/>
          <w:szCs w:val="24"/>
        </w:rPr>
        <w:t>eira de trabalho e ou contrato e certidão de tempo de serviço emitida por órgão público.</w:t>
      </w:r>
    </w:p>
    <w:p w:rsidR="000D1648" w:rsidRPr="00444965" w:rsidRDefault="000D1648" w:rsidP="000D1648">
      <w:pPr>
        <w:jc w:val="both"/>
        <w:rPr>
          <w:rFonts w:ascii="Arial" w:hAnsi="Arial" w:cs="Arial"/>
          <w:sz w:val="24"/>
          <w:szCs w:val="24"/>
        </w:rPr>
      </w:pPr>
      <w:r w:rsidRPr="00444965">
        <w:rPr>
          <w:rFonts w:ascii="Arial" w:hAnsi="Arial" w:cs="Arial"/>
          <w:sz w:val="24"/>
          <w:szCs w:val="24"/>
        </w:rPr>
        <w:t>2.3 A classificação ocorrerá distintamente por código, em ordem decrescente da soma total dos pontos obtidos.</w:t>
      </w:r>
    </w:p>
    <w:p w:rsidR="000D1648" w:rsidRDefault="000D1648" w:rsidP="000D1648">
      <w:pPr>
        <w:contextualSpacing/>
        <w:jc w:val="both"/>
        <w:rPr>
          <w:rFonts w:ascii="Arial" w:hAnsi="Arial" w:cs="Arial"/>
          <w:sz w:val="24"/>
          <w:szCs w:val="24"/>
        </w:rPr>
      </w:pPr>
      <w:r w:rsidRPr="00444965">
        <w:rPr>
          <w:rFonts w:ascii="Arial" w:hAnsi="Arial" w:cs="Arial"/>
          <w:sz w:val="24"/>
          <w:szCs w:val="24"/>
        </w:rPr>
        <w:t xml:space="preserve"> 2.4 Em caso de empate, terá melhor classificação o candidato que atender os seguintes critérios por ordem de eliminação:</w:t>
      </w:r>
    </w:p>
    <w:p w:rsidR="000D1648" w:rsidRDefault="000D1648" w:rsidP="000D1648">
      <w:pPr>
        <w:contextualSpacing/>
        <w:jc w:val="both"/>
        <w:rPr>
          <w:rFonts w:ascii="Arial" w:hAnsi="Arial" w:cs="Arial"/>
          <w:sz w:val="24"/>
          <w:szCs w:val="24"/>
        </w:rPr>
      </w:pPr>
      <w:r w:rsidRPr="00444965">
        <w:rPr>
          <w:rFonts w:ascii="Arial" w:hAnsi="Arial" w:cs="Arial"/>
          <w:sz w:val="24"/>
          <w:szCs w:val="24"/>
        </w:rPr>
        <w:t xml:space="preserve">1º) obter </w:t>
      </w:r>
      <w:r w:rsidR="009C0757">
        <w:rPr>
          <w:rFonts w:ascii="Arial" w:hAnsi="Arial" w:cs="Arial"/>
          <w:sz w:val="24"/>
          <w:szCs w:val="24"/>
        </w:rPr>
        <w:t>Especialização na área especifica de atuação (DOUTORADO);</w:t>
      </w:r>
      <w:r w:rsidR="009C0757">
        <w:rPr>
          <w:rFonts w:ascii="Arial" w:hAnsi="Arial" w:cs="Arial"/>
          <w:sz w:val="24"/>
          <w:szCs w:val="24"/>
        </w:rPr>
        <w:tab/>
      </w:r>
    </w:p>
    <w:p w:rsidR="009C0757" w:rsidRDefault="009C0757" w:rsidP="009C0757">
      <w:pPr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444965">
        <w:rPr>
          <w:rFonts w:ascii="Arial" w:hAnsi="Arial" w:cs="Arial"/>
          <w:sz w:val="24"/>
          <w:szCs w:val="24"/>
        </w:rPr>
        <w:t xml:space="preserve">º) obter </w:t>
      </w:r>
      <w:r>
        <w:rPr>
          <w:rFonts w:ascii="Arial" w:hAnsi="Arial" w:cs="Arial"/>
          <w:sz w:val="24"/>
          <w:szCs w:val="24"/>
        </w:rPr>
        <w:t>Especialização na área especifica de atuação (MESTRADO);</w:t>
      </w:r>
    </w:p>
    <w:p w:rsidR="009C0757" w:rsidRDefault="009C0757" w:rsidP="009C0757">
      <w:pPr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444965">
        <w:rPr>
          <w:rFonts w:ascii="Arial" w:hAnsi="Arial" w:cs="Arial"/>
          <w:sz w:val="24"/>
          <w:szCs w:val="24"/>
        </w:rPr>
        <w:t>º) obter</w:t>
      </w:r>
      <w:r w:rsidR="00067B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Especialização na área especifica de atuação (PÓS GRADUAÇÃO);</w:t>
      </w:r>
    </w:p>
    <w:p w:rsidR="009C0757" w:rsidRDefault="009C0757" w:rsidP="009C0757">
      <w:pPr>
        <w:spacing w:before="24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444965">
        <w:rPr>
          <w:rFonts w:ascii="Arial" w:hAnsi="Arial" w:cs="Arial"/>
          <w:sz w:val="24"/>
          <w:szCs w:val="24"/>
        </w:rPr>
        <w:t>º) obter maior número de pontos</w:t>
      </w:r>
      <w:r>
        <w:rPr>
          <w:rFonts w:ascii="Arial" w:hAnsi="Arial" w:cs="Arial"/>
          <w:sz w:val="24"/>
          <w:szCs w:val="24"/>
        </w:rPr>
        <w:t xml:space="preserve"> em Especialização na área especifica de atuação (</w:t>
      </w:r>
      <w:r w:rsidRPr="006E57BE">
        <w:rPr>
          <w:rFonts w:ascii="Arial" w:hAnsi="Arial" w:cs="Arial"/>
          <w:sz w:val="24"/>
          <w:szCs w:val="24"/>
        </w:rPr>
        <w:t xml:space="preserve">CURSOS DE FORMAÇÃO CONTINUADA E/OU SEMINÁRIOS NA ÁREA </w:t>
      </w:r>
      <w:r>
        <w:rPr>
          <w:rFonts w:ascii="Arial" w:hAnsi="Arial" w:cs="Arial"/>
          <w:sz w:val="24"/>
          <w:szCs w:val="24"/>
        </w:rPr>
        <w:t xml:space="preserve">ESPECIFICA </w:t>
      </w:r>
      <w:r w:rsidRPr="006E57BE">
        <w:rPr>
          <w:rFonts w:ascii="Arial" w:hAnsi="Arial" w:cs="Arial"/>
          <w:sz w:val="24"/>
          <w:szCs w:val="24"/>
        </w:rPr>
        <w:t xml:space="preserve">DE </w:t>
      </w:r>
      <w:r>
        <w:rPr>
          <w:rFonts w:ascii="Arial" w:hAnsi="Arial" w:cs="Arial"/>
          <w:sz w:val="24"/>
          <w:szCs w:val="24"/>
        </w:rPr>
        <w:t>ATUAÇÃO.)</w:t>
      </w:r>
    </w:p>
    <w:p w:rsidR="000D1648" w:rsidRDefault="009C0757" w:rsidP="000D1648">
      <w:pPr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0D1648" w:rsidRPr="00444965">
        <w:rPr>
          <w:rFonts w:ascii="Arial" w:hAnsi="Arial" w:cs="Arial"/>
          <w:sz w:val="24"/>
          <w:szCs w:val="24"/>
        </w:rPr>
        <w:t>º) maior número de filhos com até 16 anos</w:t>
      </w:r>
      <w:r w:rsidR="000D1648">
        <w:rPr>
          <w:rFonts w:ascii="Arial" w:hAnsi="Arial" w:cs="Arial"/>
          <w:sz w:val="24"/>
          <w:szCs w:val="24"/>
        </w:rPr>
        <w:t>;</w:t>
      </w:r>
    </w:p>
    <w:p w:rsidR="000D1648" w:rsidRDefault="0069001E" w:rsidP="000D1648">
      <w:pPr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0D1648" w:rsidRPr="00444965">
        <w:rPr>
          <w:rFonts w:ascii="Arial" w:hAnsi="Arial" w:cs="Arial"/>
          <w:sz w:val="24"/>
          <w:szCs w:val="24"/>
        </w:rPr>
        <w:t xml:space="preserve">º) maior idade. </w:t>
      </w:r>
    </w:p>
    <w:p w:rsidR="000D1648" w:rsidRPr="00444965" w:rsidRDefault="000D1648" w:rsidP="000D1648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0D1648" w:rsidRDefault="000D1648" w:rsidP="000D1648">
      <w:pPr>
        <w:contextualSpacing/>
        <w:jc w:val="both"/>
        <w:rPr>
          <w:rFonts w:ascii="Arial" w:hAnsi="Arial" w:cs="Arial"/>
          <w:sz w:val="24"/>
          <w:szCs w:val="24"/>
        </w:rPr>
      </w:pPr>
      <w:r w:rsidRPr="00444965">
        <w:rPr>
          <w:rFonts w:ascii="Arial" w:hAnsi="Arial" w:cs="Arial"/>
          <w:sz w:val="24"/>
          <w:szCs w:val="24"/>
        </w:rPr>
        <w:t>2.5 Será eliminado do processo seletivo o candidato que:</w:t>
      </w:r>
    </w:p>
    <w:p w:rsidR="000D1648" w:rsidRDefault="000D1648" w:rsidP="000D1648">
      <w:pPr>
        <w:contextualSpacing/>
        <w:jc w:val="both"/>
        <w:rPr>
          <w:rFonts w:ascii="Arial" w:hAnsi="Arial" w:cs="Arial"/>
          <w:sz w:val="24"/>
          <w:szCs w:val="24"/>
        </w:rPr>
      </w:pPr>
      <w:r w:rsidRPr="00444965">
        <w:rPr>
          <w:rFonts w:ascii="Arial" w:hAnsi="Arial" w:cs="Arial"/>
          <w:sz w:val="24"/>
          <w:szCs w:val="24"/>
        </w:rPr>
        <w:t xml:space="preserve">a) apresentar dados inverídicos na sua inscrição; </w:t>
      </w:r>
    </w:p>
    <w:p w:rsidR="000D1648" w:rsidRDefault="000D1648" w:rsidP="000D1648">
      <w:pPr>
        <w:contextualSpacing/>
        <w:jc w:val="both"/>
        <w:rPr>
          <w:rFonts w:ascii="Arial" w:hAnsi="Arial" w:cs="Arial"/>
          <w:sz w:val="24"/>
          <w:szCs w:val="24"/>
        </w:rPr>
      </w:pPr>
      <w:r w:rsidRPr="00444965">
        <w:rPr>
          <w:rFonts w:ascii="Arial" w:hAnsi="Arial" w:cs="Arial"/>
          <w:sz w:val="24"/>
          <w:szCs w:val="24"/>
        </w:rPr>
        <w:t>b) não atender os requisitos de habilitação necessários para a função escolhida;</w:t>
      </w:r>
    </w:p>
    <w:p w:rsidR="000D1648" w:rsidRDefault="000D1648" w:rsidP="00083DE0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 w:rsidRPr="00444965">
        <w:rPr>
          <w:rFonts w:ascii="Arial" w:hAnsi="Arial" w:cs="Arial"/>
          <w:sz w:val="24"/>
          <w:szCs w:val="24"/>
        </w:rPr>
        <w:t xml:space="preserve">c) descumprir qualquer item deste edital; </w:t>
      </w:r>
    </w:p>
    <w:p w:rsidR="00083DE0" w:rsidRDefault="00083DE0" w:rsidP="000D1648">
      <w:pPr>
        <w:jc w:val="both"/>
        <w:rPr>
          <w:rFonts w:ascii="Arial" w:hAnsi="Arial" w:cs="Arial"/>
          <w:sz w:val="24"/>
          <w:szCs w:val="24"/>
        </w:rPr>
      </w:pPr>
    </w:p>
    <w:p w:rsidR="000D1648" w:rsidRPr="00444965" w:rsidRDefault="00DE58DA" w:rsidP="000D164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2.6</w:t>
      </w:r>
      <w:r w:rsidR="000D1648" w:rsidRPr="00444965">
        <w:rPr>
          <w:rFonts w:ascii="Arial" w:hAnsi="Arial" w:cs="Arial"/>
          <w:sz w:val="24"/>
          <w:szCs w:val="24"/>
        </w:rPr>
        <w:t xml:space="preserve"> Após o julgamento da inscrição de cada candidato, será divulgada conforme cronograma do Anexo I</w:t>
      </w:r>
      <w:r w:rsidR="000D1648">
        <w:rPr>
          <w:rFonts w:ascii="Arial" w:hAnsi="Arial" w:cs="Arial"/>
          <w:sz w:val="24"/>
          <w:szCs w:val="24"/>
        </w:rPr>
        <w:t>I</w:t>
      </w:r>
      <w:r w:rsidR="00016F77">
        <w:rPr>
          <w:rFonts w:ascii="Arial" w:hAnsi="Arial" w:cs="Arial"/>
          <w:sz w:val="24"/>
          <w:szCs w:val="24"/>
        </w:rPr>
        <w:t>I</w:t>
      </w:r>
      <w:r w:rsidR="000D1648" w:rsidRPr="00444965">
        <w:rPr>
          <w:rFonts w:ascii="Arial" w:hAnsi="Arial" w:cs="Arial"/>
          <w:sz w:val="24"/>
          <w:szCs w:val="24"/>
        </w:rPr>
        <w:t xml:space="preserve"> deste edital lista dos candidatos considerados aptos, bem como das inscrições indeferidas, na página oficial do município na internet no link </w:t>
      </w:r>
      <w:hyperlink r:id="rId8" w:history="1">
        <w:r w:rsidR="000D1648" w:rsidRPr="00444965">
          <w:rPr>
            <w:rStyle w:val="Hyperlink"/>
            <w:rFonts w:ascii="Arial" w:hAnsi="Arial" w:cs="Arial"/>
            <w:sz w:val="24"/>
            <w:szCs w:val="24"/>
          </w:rPr>
          <w:t>https://www.lebonregis.sc.gov.br/</w:t>
        </w:r>
      </w:hyperlink>
      <w:r w:rsidR="000D1648" w:rsidRPr="00444965">
        <w:rPr>
          <w:rFonts w:ascii="Arial" w:hAnsi="Arial" w:cs="Arial"/>
          <w:sz w:val="24"/>
          <w:szCs w:val="24"/>
        </w:rPr>
        <w:t xml:space="preserve"> </w:t>
      </w:r>
    </w:p>
    <w:p w:rsidR="00DE58DA" w:rsidRDefault="00DE58DA" w:rsidP="00083DE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D1648" w:rsidRPr="00444965" w:rsidRDefault="000D1648" w:rsidP="00083DE0">
      <w:pPr>
        <w:spacing w:after="0"/>
        <w:jc w:val="both"/>
        <w:rPr>
          <w:rFonts w:ascii="Arial" w:hAnsi="Arial" w:cs="Arial"/>
          <w:sz w:val="24"/>
          <w:szCs w:val="24"/>
        </w:rPr>
      </w:pPr>
      <w:r w:rsidRPr="00444965">
        <w:rPr>
          <w:rFonts w:ascii="Arial" w:hAnsi="Arial" w:cs="Arial"/>
          <w:sz w:val="24"/>
          <w:szCs w:val="24"/>
        </w:rPr>
        <w:t>2.</w:t>
      </w:r>
      <w:r w:rsidR="00DE58DA">
        <w:rPr>
          <w:rFonts w:ascii="Arial" w:hAnsi="Arial" w:cs="Arial"/>
          <w:sz w:val="24"/>
          <w:szCs w:val="24"/>
        </w:rPr>
        <w:t>7</w:t>
      </w:r>
      <w:r w:rsidRPr="00444965">
        <w:rPr>
          <w:rFonts w:ascii="Arial" w:hAnsi="Arial" w:cs="Arial"/>
          <w:sz w:val="24"/>
          <w:szCs w:val="24"/>
        </w:rPr>
        <w:t xml:space="preserve"> A homologação do resultado deste Edital ocorrerá conforme cronograma estabelecido nesse Edital.</w:t>
      </w:r>
    </w:p>
    <w:p w:rsidR="00083DE0" w:rsidRDefault="00083DE0" w:rsidP="000D1648">
      <w:pPr>
        <w:jc w:val="both"/>
        <w:rPr>
          <w:rFonts w:ascii="Arial" w:hAnsi="Arial" w:cs="Arial"/>
          <w:sz w:val="24"/>
          <w:szCs w:val="24"/>
        </w:rPr>
      </w:pPr>
    </w:p>
    <w:p w:rsidR="000D1648" w:rsidRDefault="000D1648" w:rsidP="00083DE0">
      <w:pPr>
        <w:spacing w:after="0"/>
        <w:jc w:val="both"/>
        <w:rPr>
          <w:rFonts w:ascii="Arial" w:hAnsi="Arial" w:cs="Arial"/>
          <w:sz w:val="24"/>
          <w:szCs w:val="24"/>
        </w:rPr>
      </w:pPr>
      <w:r w:rsidRPr="00444965">
        <w:rPr>
          <w:rFonts w:ascii="Arial" w:hAnsi="Arial" w:cs="Arial"/>
          <w:sz w:val="24"/>
          <w:szCs w:val="24"/>
        </w:rPr>
        <w:lastRenderedPageBreak/>
        <w:t>2.</w:t>
      </w:r>
      <w:r w:rsidR="00DE58DA">
        <w:rPr>
          <w:rFonts w:ascii="Arial" w:hAnsi="Arial" w:cs="Arial"/>
          <w:sz w:val="24"/>
          <w:szCs w:val="24"/>
        </w:rPr>
        <w:t>8</w:t>
      </w:r>
      <w:r w:rsidRPr="00444965">
        <w:rPr>
          <w:rFonts w:ascii="Arial" w:hAnsi="Arial" w:cs="Arial"/>
          <w:sz w:val="24"/>
          <w:szCs w:val="24"/>
        </w:rPr>
        <w:t xml:space="preserve"> O candidato que se sentir prejudicado nas inscrições ou na classificação, terá o prazo estabelecido no cronograma, para apresentar recurso, devendo este ser por escrito, fun</w:t>
      </w:r>
      <w:r w:rsidR="00CE2F7E">
        <w:rPr>
          <w:rFonts w:ascii="Arial" w:hAnsi="Arial" w:cs="Arial"/>
          <w:sz w:val="24"/>
          <w:szCs w:val="24"/>
        </w:rPr>
        <w:t>damentado e protocolado</w:t>
      </w:r>
      <w:r w:rsidR="00181AFD">
        <w:rPr>
          <w:rFonts w:ascii="Arial" w:hAnsi="Arial" w:cs="Arial"/>
          <w:sz w:val="24"/>
          <w:szCs w:val="24"/>
        </w:rPr>
        <w:t xml:space="preserve"> junto a Secretaria de Gabinete da Prefeitura de Lebon Régis.</w:t>
      </w:r>
    </w:p>
    <w:p w:rsidR="000D1648" w:rsidRPr="00444965" w:rsidRDefault="000D1648" w:rsidP="000D1648">
      <w:pPr>
        <w:jc w:val="both"/>
        <w:rPr>
          <w:rFonts w:ascii="Arial" w:hAnsi="Arial" w:cs="Arial"/>
          <w:sz w:val="24"/>
          <w:szCs w:val="24"/>
        </w:rPr>
      </w:pPr>
    </w:p>
    <w:p w:rsidR="000D1648" w:rsidRPr="007E2D6A" w:rsidRDefault="000D1648" w:rsidP="000D1648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7E2D6A">
        <w:rPr>
          <w:rFonts w:ascii="Arial" w:hAnsi="Arial" w:cs="Arial"/>
          <w:b/>
          <w:bCs/>
          <w:sz w:val="24"/>
          <w:szCs w:val="24"/>
        </w:rPr>
        <w:t xml:space="preserve">3 - DAS CONDIÇÕES PARA A CONTRATAÇÃO </w:t>
      </w:r>
    </w:p>
    <w:p w:rsidR="000D1648" w:rsidRPr="00444965" w:rsidRDefault="000D1648" w:rsidP="000D1648">
      <w:pPr>
        <w:jc w:val="both"/>
        <w:rPr>
          <w:rFonts w:ascii="Arial" w:hAnsi="Arial" w:cs="Arial"/>
          <w:sz w:val="24"/>
          <w:szCs w:val="24"/>
        </w:rPr>
      </w:pPr>
      <w:r w:rsidRPr="00444965">
        <w:rPr>
          <w:rFonts w:ascii="Arial" w:hAnsi="Arial" w:cs="Arial"/>
          <w:sz w:val="24"/>
          <w:szCs w:val="24"/>
        </w:rPr>
        <w:t>3.1 A convocação obedecerá à ordem rigorosa da classificação do momento em que for realizada, com a ampla divulgação na página oficial do município (</w:t>
      </w:r>
      <w:hyperlink r:id="rId9" w:history="1">
        <w:r w:rsidRPr="00444965">
          <w:rPr>
            <w:rStyle w:val="Hyperlink"/>
            <w:rFonts w:ascii="Arial" w:hAnsi="Arial" w:cs="Arial"/>
            <w:sz w:val="24"/>
            <w:szCs w:val="24"/>
          </w:rPr>
          <w:t>https://www.lebonregis.sc.gov.br/</w:t>
        </w:r>
      </w:hyperlink>
      <w:r w:rsidRPr="00444965">
        <w:rPr>
          <w:rFonts w:ascii="Arial" w:hAnsi="Arial" w:cs="Arial"/>
          <w:sz w:val="24"/>
          <w:szCs w:val="24"/>
        </w:rPr>
        <w:t xml:space="preserve">). </w:t>
      </w:r>
    </w:p>
    <w:p w:rsidR="000D1648" w:rsidRPr="00444965" w:rsidRDefault="000D1648" w:rsidP="000D1648">
      <w:pPr>
        <w:jc w:val="both"/>
        <w:rPr>
          <w:rFonts w:ascii="Arial" w:hAnsi="Arial" w:cs="Arial"/>
          <w:sz w:val="24"/>
          <w:szCs w:val="24"/>
        </w:rPr>
      </w:pPr>
      <w:r w:rsidRPr="00444965">
        <w:rPr>
          <w:rFonts w:ascii="Arial" w:hAnsi="Arial" w:cs="Arial"/>
          <w:sz w:val="24"/>
          <w:szCs w:val="24"/>
        </w:rPr>
        <w:t>3.2 O</w:t>
      </w:r>
      <w:r w:rsidR="00181AFD">
        <w:rPr>
          <w:rFonts w:ascii="Arial" w:hAnsi="Arial" w:cs="Arial"/>
          <w:sz w:val="24"/>
          <w:szCs w:val="24"/>
        </w:rPr>
        <w:t>s</w:t>
      </w:r>
      <w:r w:rsidRPr="00444965">
        <w:rPr>
          <w:rFonts w:ascii="Arial" w:hAnsi="Arial" w:cs="Arial"/>
          <w:sz w:val="24"/>
          <w:szCs w:val="24"/>
        </w:rPr>
        <w:t xml:space="preserve"> Candidato</w:t>
      </w:r>
      <w:r w:rsidR="00181AFD">
        <w:rPr>
          <w:rFonts w:ascii="Arial" w:hAnsi="Arial" w:cs="Arial"/>
          <w:sz w:val="24"/>
          <w:szCs w:val="24"/>
        </w:rPr>
        <w:t>s</w:t>
      </w:r>
      <w:r w:rsidRPr="00444965">
        <w:rPr>
          <w:rFonts w:ascii="Arial" w:hAnsi="Arial" w:cs="Arial"/>
          <w:sz w:val="24"/>
          <w:szCs w:val="24"/>
        </w:rPr>
        <w:t xml:space="preserve"> concorrer</w:t>
      </w:r>
      <w:r w:rsidR="00181AFD">
        <w:rPr>
          <w:rFonts w:ascii="Arial" w:hAnsi="Arial" w:cs="Arial"/>
          <w:sz w:val="24"/>
          <w:szCs w:val="24"/>
        </w:rPr>
        <w:t>am</w:t>
      </w:r>
      <w:r w:rsidRPr="00444965">
        <w:rPr>
          <w:rFonts w:ascii="Arial" w:hAnsi="Arial" w:cs="Arial"/>
          <w:sz w:val="24"/>
          <w:szCs w:val="24"/>
        </w:rPr>
        <w:t xml:space="preserve"> às vagas durante o ano de 202</w:t>
      </w:r>
      <w:r w:rsidR="00181AFD">
        <w:rPr>
          <w:rFonts w:ascii="Arial" w:hAnsi="Arial" w:cs="Arial"/>
          <w:sz w:val="24"/>
          <w:szCs w:val="24"/>
        </w:rPr>
        <w:t>2</w:t>
      </w:r>
      <w:r w:rsidRPr="00444965">
        <w:rPr>
          <w:rFonts w:ascii="Arial" w:hAnsi="Arial" w:cs="Arial"/>
          <w:sz w:val="24"/>
          <w:szCs w:val="24"/>
        </w:rPr>
        <w:t>, podendo ser prorrogado</w:t>
      </w:r>
      <w:r w:rsidR="00181AFD">
        <w:rPr>
          <w:rFonts w:ascii="Arial" w:hAnsi="Arial" w:cs="Arial"/>
          <w:sz w:val="24"/>
          <w:szCs w:val="24"/>
        </w:rPr>
        <w:t>.</w:t>
      </w:r>
    </w:p>
    <w:p w:rsidR="000D1648" w:rsidRPr="00444965" w:rsidRDefault="000D1648" w:rsidP="000D1648">
      <w:pPr>
        <w:jc w:val="both"/>
        <w:rPr>
          <w:rFonts w:ascii="Arial" w:hAnsi="Arial" w:cs="Arial"/>
          <w:sz w:val="24"/>
          <w:szCs w:val="24"/>
        </w:rPr>
      </w:pPr>
      <w:r w:rsidRPr="00444965">
        <w:rPr>
          <w:rFonts w:ascii="Arial" w:hAnsi="Arial" w:cs="Arial"/>
          <w:sz w:val="24"/>
          <w:szCs w:val="24"/>
        </w:rPr>
        <w:t xml:space="preserve">3.3 A convocação para preenchimento das vagas que surgirem no período de vigência deste Edital ocorrerá mediante </w:t>
      </w:r>
      <w:r w:rsidR="00067BA4">
        <w:rPr>
          <w:rFonts w:ascii="Arial" w:hAnsi="Arial" w:cs="Arial"/>
          <w:sz w:val="24"/>
          <w:szCs w:val="24"/>
        </w:rPr>
        <w:t>Edital</w:t>
      </w:r>
      <w:r w:rsidRPr="00444965">
        <w:rPr>
          <w:rFonts w:ascii="Arial" w:hAnsi="Arial" w:cs="Arial"/>
          <w:sz w:val="24"/>
          <w:szCs w:val="24"/>
        </w:rPr>
        <w:t xml:space="preserve"> de Convocação, tendo o candidato </w:t>
      </w:r>
      <w:r w:rsidR="00181AFD">
        <w:rPr>
          <w:rFonts w:ascii="Arial" w:hAnsi="Arial" w:cs="Arial"/>
          <w:sz w:val="24"/>
          <w:szCs w:val="24"/>
        </w:rPr>
        <w:t>10</w:t>
      </w:r>
      <w:r w:rsidRPr="00444965">
        <w:rPr>
          <w:rFonts w:ascii="Arial" w:hAnsi="Arial" w:cs="Arial"/>
          <w:sz w:val="24"/>
          <w:szCs w:val="24"/>
        </w:rPr>
        <w:t xml:space="preserve"> (</w:t>
      </w:r>
      <w:r w:rsidR="00181AFD">
        <w:rPr>
          <w:rFonts w:ascii="Arial" w:hAnsi="Arial" w:cs="Arial"/>
          <w:sz w:val="24"/>
          <w:szCs w:val="24"/>
        </w:rPr>
        <w:t>dez</w:t>
      </w:r>
      <w:r w:rsidRPr="00444965">
        <w:rPr>
          <w:rFonts w:ascii="Arial" w:hAnsi="Arial" w:cs="Arial"/>
          <w:sz w:val="24"/>
          <w:szCs w:val="24"/>
        </w:rPr>
        <w:t xml:space="preserve">) dias para comparecer, no horário de expediente do </w:t>
      </w:r>
      <w:r w:rsidR="00416759">
        <w:rPr>
          <w:rFonts w:ascii="Arial" w:hAnsi="Arial" w:cs="Arial"/>
          <w:sz w:val="24"/>
          <w:szCs w:val="24"/>
        </w:rPr>
        <w:t>Departamento Pessoal</w:t>
      </w:r>
      <w:r w:rsidRPr="00444965">
        <w:rPr>
          <w:rFonts w:ascii="Arial" w:hAnsi="Arial" w:cs="Arial"/>
          <w:sz w:val="24"/>
          <w:szCs w:val="24"/>
        </w:rPr>
        <w:t xml:space="preserve"> da Prefeitura Municipal de Lebon Régis, munido com os documentos relacionados no item 3.7 deste edital. </w:t>
      </w:r>
    </w:p>
    <w:p w:rsidR="000D1648" w:rsidRPr="00444965" w:rsidRDefault="000D1648" w:rsidP="000D1648">
      <w:pPr>
        <w:jc w:val="both"/>
        <w:rPr>
          <w:rFonts w:ascii="Arial" w:hAnsi="Arial" w:cs="Arial"/>
          <w:sz w:val="24"/>
          <w:szCs w:val="24"/>
        </w:rPr>
      </w:pPr>
      <w:r w:rsidRPr="00444965">
        <w:rPr>
          <w:rFonts w:ascii="Arial" w:hAnsi="Arial" w:cs="Arial"/>
          <w:sz w:val="24"/>
          <w:szCs w:val="24"/>
        </w:rPr>
        <w:t xml:space="preserve">3.4 A não manifestação no prazo estipulado no item anterior implicará na eliminação do candidato do processo seletivo. </w:t>
      </w:r>
    </w:p>
    <w:p w:rsidR="000D1648" w:rsidRPr="00444965" w:rsidRDefault="000D1648" w:rsidP="000D1648">
      <w:pPr>
        <w:jc w:val="both"/>
        <w:rPr>
          <w:rFonts w:ascii="Arial" w:hAnsi="Arial" w:cs="Arial"/>
          <w:sz w:val="24"/>
          <w:szCs w:val="24"/>
        </w:rPr>
      </w:pPr>
      <w:r w:rsidRPr="00444965">
        <w:rPr>
          <w:rFonts w:ascii="Arial" w:hAnsi="Arial" w:cs="Arial"/>
          <w:sz w:val="24"/>
          <w:szCs w:val="24"/>
        </w:rPr>
        <w:t>3.5 O candidato contratado será remunerado em conformidade com o vencimento vinculado ao código ao qual efetuou sua inscrição, além das vantagens previstas em lei.</w:t>
      </w:r>
    </w:p>
    <w:p w:rsidR="000D1648" w:rsidRPr="00444965" w:rsidRDefault="000D1648" w:rsidP="000D1648">
      <w:pPr>
        <w:jc w:val="both"/>
        <w:rPr>
          <w:rFonts w:ascii="Arial" w:hAnsi="Arial" w:cs="Arial"/>
          <w:sz w:val="24"/>
          <w:szCs w:val="24"/>
        </w:rPr>
      </w:pPr>
      <w:r w:rsidRPr="00444965">
        <w:rPr>
          <w:rFonts w:ascii="Arial" w:hAnsi="Arial" w:cs="Arial"/>
          <w:sz w:val="24"/>
          <w:szCs w:val="24"/>
        </w:rPr>
        <w:t>3.6 O contrato administrativo poderá esta</w:t>
      </w:r>
      <w:r w:rsidR="00CE2F7E">
        <w:rPr>
          <w:rFonts w:ascii="Arial" w:hAnsi="Arial" w:cs="Arial"/>
          <w:sz w:val="24"/>
          <w:szCs w:val="24"/>
        </w:rPr>
        <w:t>belecer carga horária de 10</w:t>
      </w:r>
      <w:r w:rsidRPr="00444965">
        <w:rPr>
          <w:rFonts w:ascii="Arial" w:hAnsi="Arial" w:cs="Arial"/>
          <w:sz w:val="24"/>
          <w:szCs w:val="24"/>
        </w:rPr>
        <w:t xml:space="preserve"> a 40 horas semanais, variando de acordo com a neces</w:t>
      </w:r>
      <w:r w:rsidR="00CE277C">
        <w:rPr>
          <w:rFonts w:ascii="Arial" w:hAnsi="Arial" w:cs="Arial"/>
          <w:sz w:val="24"/>
          <w:szCs w:val="24"/>
        </w:rPr>
        <w:t>sidade e interesse d</w:t>
      </w:r>
      <w:r w:rsidR="00181AFD">
        <w:rPr>
          <w:rFonts w:ascii="Arial" w:hAnsi="Arial" w:cs="Arial"/>
          <w:sz w:val="24"/>
          <w:szCs w:val="24"/>
        </w:rPr>
        <w:t>a Prefeitura Municipal de Lebon Régis</w:t>
      </w:r>
      <w:r w:rsidRPr="00444965">
        <w:rPr>
          <w:rFonts w:ascii="Arial" w:hAnsi="Arial" w:cs="Arial"/>
          <w:sz w:val="24"/>
          <w:szCs w:val="24"/>
        </w:rPr>
        <w:t xml:space="preserve">, sendo que o contratado será remunerado pelo número de horas semanais efetivamente trabalhadas. </w:t>
      </w:r>
    </w:p>
    <w:p w:rsidR="000D1648" w:rsidRPr="00444965" w:rsidRDefault="000D1648" w:rsidP="000D1648">
      <w:pPr>
        <w:jc w:val="both"/>
        <w:rPr>
          <w:rFonts w:ascii="Arial" w:hAnsi="Arial" w:cs="Arial"/>
          <w:sz w:val="24"/>
          <w:szCs w:val="24"/>
        </w:rPr>
      </w:pPr>
      <w:r w:rsidRPr="00444965">
        <w:rPr>
          <w:rFonts w:ascii="Arial" w:hAnsi="Arial" w:cs="Arial"/>
          <w:sz w:val="24"/>
          <w:szCs w:val="24"/>
        </w:rPr>
        <w:t xml:space="preserve">3.6.1 O interesse público poderá determinar a ampliação ou redução de carga horária. </w:t>
      </w:r>
    </w:p>
    <w:p w:rsidR="00DE58DA" w:rsidRDefault="00DE58DA" w:rsidP="000D1648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181AFD" w:rsidRDefault="000D1648" w:rsidP="000D1648">
      <w:pPr>
        <w:contextualSpacing/>
        <w:jc w:val="both"/>
        <w:rPr>
          <w:rFonts w:ascii="Arial" w:hAnsi="Arial" w:cs="Arial"/>
          <w:sz w:val="24"/>
          <w:szCs w:val="24"/>
        </w:rPr>
      </w:pPr>
      <w:r w:rsidRPr="00444965">
        <w:rPr>
          <w:rFonts w:ascii="Arial" w:hAnsi="Arial" w:cs="Arial"/>
          <w:sz w:val="24"/>
          <w:szCs w:val="24"/>
        </w:rPr>
        <w:t>3.7 No ato da contratação o candidato deverá apresentar:</w:t>
      </w:r>
    </w:p>
    <w:p w:rsidR="000D1648" w:rsidRDefault="000D1648" w:rsidP="000D1648">
      <w:pPr>
        <w:contextualSpacing/>
        <w:jc w:val="both"/>
        <w:rPr>
          <w:rFonts w:ascii="Arial" w:hAnsi="Arial" w:cs="Arial"/>
          <w:sz w:val="24"/>
          <w:szCs w:val="24"/>
        </w:rPr>
      </w:pPr>
      <w:r w:rsidRPr="00444965">
        <w:rPr>
          <w:rFonts w:ascii="Arial" w:hAnsi="Arial" w:cs="Arial"/>
          <w:sz w:val="24"/>
          <w:szCs w:val="24"/>
        </w:rPr>
        <w:t xml:space="preserve"> I - </w:t>
      </w:r>
      <w:r w:rsidR="00CA1858">
        <w:rPr>
          <w:rFonts w:ascii="Arial" w:hAnsi="Arial" w:cs="Arial"/>
          <w:sz w:val="24"/>
          <w:szCs w:val="24"/>
        </w:rPr>
        <w:t xml:space="preserve">Atestado </w:t>
      </w:r>
      <w:proofErr w:type="spellStart"/>
      <w:r w:rsidR="00CA1858">
        <w:rPr>
          <w:rFonts w:ascii="Arial" w:hAnsi="Arial" w:cs="Arial"/>
          <w:sz w:val="24"/>
          <w:szCs w:val="24"/>
        </w:rPr>
        <w:t>Admissional</w:t>
      </w:r>
      <w:proofErr w:type="spellEnd"/>
      <w:r w:rsidR="0069001E">
        <w:rPr>
          <w:rFonts w:ascii="Arial" w:hAnsi="Arial" w:cs="Arial"/>
          <w:sz w:val="24"/>
          <w:szCs w:val="24"/>
        </w:rPr>
        <w:t xml:space="preserve"> e/ou</w:t>
      </w:r>
      <w:r w:rsidR="0069001E" w:rsidRPr="00444965">
        <w:rPr>
          <w:rFonts w:ascii="Arial" w:hAnsi="Arial" w:cs="Arial"/>
          <w:sz w:val="24"/>
          <w:szCs w:val="24"/>
        </w:rPr>
        <w:t xml:space="preserve"> Para portadores de deficiência física, atestado de capacidade e condições para o exercício da função;</w:t>
      </w:r>
    </w:p>
    <w:p w:rsidR="000D1648" w:rsidRDefault="000D1648" w:rsidP="000D1648">
      <w:pPr>
        <w:contextualSpacing/>
        <w:jc w:val="both"/>
        <w:rPr>
          <w:rFonts w:ascii="Arial" w:hAnsi="Arial" w:cs="Arial"/>
          <w:sz w:val="24"/>
          <w:szCs w:val="24"/>
        </w:rPr>
      </w:pPr>
      <w:r w:rsidRPr="00444965">
        <w:rPr>
          <w:rFonts w:ascii="Arial" w:hAnsi="Arial" w:cs="Arial"/>
          <w:sz w:val="24"/>
          <w:szCs w:val="24"/>
        </w:rPr>
        <w:t xml:space="preserve">II - Declaração de não-acumulação ilegal de cargo, função, emprego ou percepção de proventos, fornecida pelo candidato; </w:t>
      </w:r>
    </w:p>
    <w:p w:rsidR="000D1648" w:rsidRDefault="000D1648" w:rsidP="000D1648">
      <w:pPr>
        <w:contextualSpacing/>
        <w:jc w:val="both"/>
        <w:rPr>
          <w:rFonts w:ascii="Arial" w:hAnsi="Arial" w:cs="Arial"/>
          <w:sz w:val="24"/>
          <w:szCs w:val="24"/>
        </w:rPr>
      </w:pPr>
      <w:r w:rsidRPr="00444965">
        <w:rPr>
          <w:rFonts w:ascii="Arial" w:hAnsi="Arial" w:cs="Arial"/>
          <w:sz w:val="24"/>
          <w:szCs w:val="24"/>
        </w:rPr>
        <w:t>III - No caso de acumulação legal de cargos, função, emprego ou percepção de proventos, informar o cargo, o órgão ao qual pertence e a carga horária;</w:t>
      </w:r>
    </w:p>
    <w:p w:rsidR="000D1648" w:rsidRDefault="000D1648" w:rsidP="000D1648">
      <w:pPr>
        <w:contextualSpacing/>
        <w:jc w:val="both"/>
        <w:rPr>
          <w:rFonts w:ascii="Arial" w:hAnsi="Arial" w:cs="Arial"/>
          <w:sz w:val="24"/>
          <w:szCs w:val="24"/>
        </w:rPr>
      </w:pPr>
      <w:r w:rsidRPr="00444965">
        <w:rPr>
          <w:rFonts w:ascii="Arial" w:hAnsi="Arial" w:cs="Arial"/>
          <w:sz w:val="24"/>
          <w:szCs w:val="24"/>
        </w:rPr>
        <w:t>IV - Número do Pis e Carteira de Trabalho;</w:t>
      </w:r>
    </w:p>
    <w:p w:rsidR="000D1648" w:rsidRDefault="000D1648" w:rsidP="000D1648">
      <w:pPr>
        <w:contextualSpacing/>
        <w:jc w:val="both"/>
        <w:rPr>
          <w:rFonts w:ascii="Arial" w:hAnsi="Arial" w:cs="Arial"/>
          <w:sz w:val="24"/>
          <w:szCs w:val="24"/>
        </w:rPr>
      </w:pPr>
      <w:r w:rsidRPr="00444965">
        <w:rPr>
          <w:rFonts w:ascii="Arial" w:hAnsi="Arial" w:cs="Arial"/>
          <w:sz w:val="24"/>
          <w:szCs w:val="24"/>
        </w:rPr>
        <w:t>V – Título de eleitor;</w:t>
      </w:r>
    </w:p>
    <w:p w:rsidR="000D1648" w:rsidRDefault="000D1648" w:rsidP="000D1648">
      <w:pPr>
        <w:contextualSpacing/>
        <w:jc w:val="both"/>
        <w:rPr>
          <w:rFonts w:ascii="Arial" w:hAnsi="Arial" w:cs="Arial"/>
          <w:sz w:val="24"/>
          <w:szCs w:val="24"/>
        </w:rPr>
      </w:pPr>
      <w:r w:rsidRPr="00444965">
        <w:rPr>
          <w:rFonts w:ascii="Arial" w:hAnsi="Arial" w:cs="Arial"/>
          <w:sz w:val="24"/>
          <w:szCs w:val="24"/>
        </w:rPr>
        <w:lastRenderedPageBreak/>
        <w:t>VI - Quitação com as Obrigações Militares (quando for o caso);</w:t>
      </w:r>
    </w:p>
    <w:p w:rsidR="000D1648" w:rsidRDefault="000D1648" w:rsidP="000D1648">
      <w:pPr>
        <w:contextualSpacing/>
        <w:jc w:val="both"/>
        <w:rPr>
          <w:rFonts w:ascii="Arial" w:hAnsi="Arial" w:cs="Arial"/>
          <w:sz w:val="24"/>
          <w:szCs w:val="24"/>
        </w:rPr>
      </w:pPr>
      <w:r w:rsidRPr="00444965">
        <w:rPr>
          <w:rFonts w:ascii="Arial" w:hAnsi="Arial" w:cs="Arial"/>
          <w:sz w:val="24"/>
          <w:szCs w:val="24"/>
        </w:rPr>
        <w:t>VII - Certidão Criminal;</w:t>
      </w:r>
    </w:p>
    <w:p w:rsidR="000D1648" w:rsidRDefault="000D1648" w:rsidP="000D1648">
      <w:pPr>
        <w:contextualSpacing/>
        <w:jc w:val="both"/>
        <w:rPr>
          <w:rFonts w:ascii="Arial" w:hAnsi="Arial" w:cs="Arial"/>
          <w:sz w:val="24"/>
          <w:szCs w:val="24"/>
        </w:rPr>
      </w:pPr>
      <w:r w:rsidRPr="00444965">
        <w:rPr>
          <w:rFonts w:ascii="Arial" w:hAnsi="Arial" w:cs="Arial"/>
          <w:sz w:val="24"/>
          <w:szCs w:val="24"/>
        </w:rPr>
        <w:t>VIII - Declaração de não ter sofrido, no exercício de função pública, penalidades disciplinares, c</w:t>
      </w:r>
      <w:r w:rsidR="00CE277C">
        <w:rPr>
          <w:rFonts w:ascii="Arial" w:hAnsi="Arial" w:cs="Arial"/>
          <w:sz w:val="24"/>
          <w:szCs w:val="24"/>
        </w:rPr>
        <w:t xml:space="preserve">onforme legislação aplicável; </w:t>
      </w:r>
    </w:p>
    <w:p w:rsidR="00181AFD" w:rsidRDefault="000D1648" w:rsidP="00181AFD">
      <w:pPr>
        <w:spacing w:after="0"/>
        <w:jc w:val="both"/>
        <w:rPr>
          <w:rFonts w:ascii="Arial" w:hAnsi="Arial" w:cs="Arial"/>
          <w:sz w:val="24"/>
          <w:szCs w:val="24"/>
        </w:rPr>
      </w:pPr>
      <w:r w:rsidRPr="00444965">
        <w:rPr>
          <w:rFonts w:ascii="Arial" w:hAnsi="Arial" w:cs="Arial"/>
          <w:sz w:val="24"/>
          <w:szCs w:val="24"/>
        </w:rPr>
        <w:t>IX - Declaração de Bens</w:t>
      </w:r>
    </w:p>
    <w:p w:rsidR="00CE277C" w:rsidRDefault="00CE277C" w:rsidP="00181AF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X – Registro Profissional</w:t>
      </w:r>
    </w:p>
    <w:p w:rsidR="00CE277C" w:rsidRDefault="00CE277C" w:rsidP="00181AF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XI- Comprovante de Residência</w:t>
      </w:r>
    </w:p>
    <w:p w:rsidR="00CE277C" w:rsidRDefault="00CE277C" w:rsidP="000D164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XII – Certidão de quitação com a Justiça </w:t>
      </w:r>
      <w:r w:rsidR="00181AFD">
        <w:rPr>
          <w:rFonts w:ascii="Arial" w:hAnsi="Arial" w:cs="Arial"/>
          <w:sz w:val="24"/>
          <w:szCs w:val="24"/>
        </w:rPr>
        <w:t>Eleitoral.</w:t>
      </w:r>
      <w:r>
        <w:rPr>
          <w:rFonts w:ascii="Arial" w:hAnsi="Arial" w:cs="Arial"/>
          <w:sz w:val="24"/>
          <w:szCs w:val="24"/>
        </w:rPr>
        <w:t xml:space="preserve"> </w:t>
      </w:r>
    </w:p>
    <w:p w:rsidR="000D1648" w:rsidRPr="00444965" w:rsidRDefault="000D1648" w:rsidP="000D1648">
      <w:pPr>
        <w:jc w:val="both"/>
        <w:rPr>
          <w:rFonts w:ascii="Arial" w:hAnsi="Arial" w:cs="Arial"/>
          <w:sz w:val="24"/>
          <w:szCs w:val="24"/>
        </w:rPr>
      </w:pPr>
      <w:r w:rsidRPr="00444965">
        <w:rPr>
          <w:rFonts w:ascii="Arial" w:hAnsi="Arial" w:cs="Arial"/>
          <w:sz w:val="24"/>
          <w:szCs w:val="24"/>
        </w:rPr>
        <w:t xml:space="preserve">3.8 O ato convocatório cessará os efeitos quando expirar o prazo do contrato e seus aditivos, ou na data final de sua validade previamente estabelecida. </w:t>
      </w:r>
    </w:p>
    <w:p w:rsidR="000D1648" w:rsidRPr="00444965" w:rsidRDefault="000D1648" w:rsidP="000D1648">
      <w:pPr>
        <w:jc w:val="both"/>
        <w:rPr>
          <w:rFonts w:ascii="Arial" w:hAnsi="Arial" w:cs="Arial"/>
          <w:sz w:val="24"/>
          <w:szCs w:val="24"/>
        </w:rPr>
      </w:pPr>
      <w:r w:rsidRPr="00444965">
        <w:rPr>
          <w:rFonts w:ascii="Arial" w:hAnsi="Arial" w:cs="Arial"/>
          <w:sz w:val="24"/>
          <w:szCs w:val="24"/>
        </w:rPr>
        <w:t xml:space="preserve">3.9 O candidato que efetuou mais de uma inscrição e que o ato convocatório estiver em vigor, deverá observar a compatibilidade da carga horária em caso de nova convocação, em havendo incompatibilidade será automaticamente eliminado da lista onde está vinculado. </w:t>
      </w:r>
    </w:p>
    <w:p w:rsidR="000D1648" w:rsidRPr="00444965" w:rsidRDefault="000D1648" w:rsidP="000D1648">
      <w:pPr>
        <w:jc w:val="both"/>
        <w:rPr>
          <w:rFonts w:ascii="Arial" w:hAnsi="Arial" w:cs="Arial"/>
          <w:sz w:val="24"/>
          <w:szCs w:val="24"/>
        </w:rPr>
      </w:pPr>
      <w:r w:rsidRPr="00444965">
        <w:rPr>
          <w:rFonts w:ascii="Arial" w:hAnsi="Arial" w:cs="Arial"/>
          <w:sz w:val="24"/>
          <w:szCs w:val="24"/>
        </w:rPr>
        <w:t xml:space="preserve">3.10 As normas de contratação seguirão o regime especial instituído pela Lei Municipal n. 65 de 03 de novembro de 2010, não gerando qualquer vínculo efetivo com o Município. </w:t>
      </w:r>
    </w:p>
    <w:p w:rsidR="000D1648" w:rsidRPr="00444965" w:rsidRDefault="000D1648" w:rsidP="000D1648">
      <w:pPr>
        <w:jc w:val="both"/>
        <w:rPr>
          <w:rFonts w:ascii="Arial" w:hAnsi="Arial" w:cs="Arial"/>
          <w:sz w:val="24"/>
          <w:szCs w:val="24"/>
        </w:rPr>
      </w:pPr>
      <w:r w:rsidRPr="00444965">
        <w:rPr>
          <w:rFonts w:ascii="Arial" w:hAnsi="Arial" w:cs="Arial"/>
          <w:sz w:val="24"/>
          <w:szCs w:val="24"/>
        </w:rPr>
        <w:t>4 – DAS DISPOSIÇÕES GERAIS</w:t>
      </w:r>
    </w:p>
    <w:p w:rsidR="000D1648" w:rsidRPr="00444965" w:rsidRDefault="000D1648" w:rsidP="000D1648">
      <w:pPr>
        <w:jc w:val="both"/>
        <w:rPr>
          <w:rFonts w:ascii="Arial" w:hAnsi="Arial" w:cs="Arial"/>
          <w:sz w:val="24"/>
          <w:szCs w:val="24"/>
        </w:rPr>
      </w:pPr>
      <w:r w:rsidRPr="00444965">
        <w:rPr>
          <w:rFonts w:ascii="Arial" w:hAnsi="Arial" w:cs="Arial"/>
          <w:sz w:val="24"/>
          <w:szCs w:val="24"/>
        </w:rPr>
        <w:t xml:space="preserve">4.1 O candidato deverá revisar a ficha de inscrição e verificar a exatidão das informações nela contidas, tornando-se, após a assinatura, responsável pelas mesmas. </w:t>
      </w:r>
    </w:p>
    <w:p w:rsidR="000D1648" w:rsidRPr="00444965" w:rsidRDefault="000D1648" w:rsidP="000D1648">
      <w:pPr>
        <w:jc w:val="both"/>
        <w:rPr>
          <w:rFonts w:ascii="Arial" w:hAnsi="Arial" w:cs="Arial"/>
          <w:sz w:val="24"/>
          <w:szCs w:val="24"/>
        </w:rPr>
      </w:pPr>
      <w:r w:rsidRPr="00444965">
        <w:rPr>
          <w:rFonts w:ascii="Arial" w:hAnsi="Arial" w:cs="Arial"/>
          <w:sz w:val="24"/>
          <w:szCs w:val="24"/>
        </w:rPr>
        <w:t xml:space="preserve">4.2 A inscrição do candidato importará no conhecimento do presente edital e valerá como aceitação tácita das normas do processo seletivo. </w:t>
      </w:r>
    </w:p>
    <w:p w:rsidR="000D1648" w:rsidRPr="00444965" w:rsidRDefault="000D1648" w:rsidP="000D1648">
      <w:pPr>
        <w:jc w:val="both"/>
        <w:rPr>
          <w:rFonts w:ascii="Arial" w:hAnsi="Arial" w:cs="Arial"/>
          <w:sz w:val="24"/>
          <w:szCs w:val="24"/>
        </w:rPr>
      </w:pPr>
      <w:r w:rsidRPr="00444965">
        <w:rPr>
          <w:rFonts w:ascii="Arial" w:hAnsi="Arial" w:cs="Arial"/>
          <w:sz w:val="24"/>
          <w:szCs w:val="24"/>
        </w:rPr>
        <w:t xml:space="preserve">4.3 Não será oferecido transporte para os contratados que residam fora do Município de Lebon Régis. </w:t>
      </w:r>
    </w:p>
    <w:p w:rsidR="000D1648" w:rsidRPr="00444965" w:rsidRDefault="000D1648" w:rsidP="000D1648">
      <w:pPr>
        <w:jc w:val="both"/>
        <w:rPr>
          <w:rFonts w:ascii="Arial" w:hAnsi="Arial" w:cs="Arial"/>
          <w:sz w:val="24"/>
          <w:szCs w:val="24"/>
        </w:rPr>
      </w:pPr>
      <w:r w:rsidRPr="00444965">
        <w:rPr>
          <w:rFonts w:ascii="Arial" w:hAnsi="Arial" w:cs="Arial"/>
          <w:sz w:val="24"/>
          <w:szCs w:val="24"/>
        </w:rPr>
        <w:t>4.4 O candidato poderá ser antecipadamente notificado para providenciar os documentos necessários para sua possível contratação, sem que isso gere qualquer tipo de compromisso ou vínculo com o Município de Lebon Régis.</w:t>
      </w:r>
    </w:p>
    <w:p w:rsidR="00AC27E0" w:rsidRDefault="00AC27E0" w:rsidP="000D164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4.5 Os dados pessoais dos candidatos serão utilizados apenas para as finalidades especificas para as quais foram coletadas (inscrição no processo seletivo, classificação no processo seletivo e quando convocado do TCE) conforme determina a LGPD (Lei Geral de Proteção de Dados).</w:t>
      </w:r>
    </w:p>
    <w:p w:rsidR="00AC27E0" w:rsidRDefault="00AC27E0" w:rsidP="000D164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4.6 É de inteira responsabilidade dos candidatos acompanhar todos os Comunicados de Processo Seletivo do Município de </w:t>
      </w:r>
      <w:proofErr w:type="spellStart"/>
      <w:r>
        <w:rPr>
          <w:rFonts w:ascii="Arial" w:hAnsi="Arial" w:cs="Arial"/>
          <w:sz w:val="24"/>
          <w:szCs w:val="24"/>
        </w:rPr>
        <w:t>Lebon</w:t>
      </w:r>
      <w:proofErr w:type="spellEnd"/>
      <w:r>
        <w:rPr>
          <w:rFonts w:ascii="Arial" w:hAnsi="Arial" w:cs="Arial"/>
          <w:sz w:val="24"/>
          <w:szCs w:val="24"/>
        </w:rPr>
        <w:t xml:space="preserve"> Régis/SC.</w:t>
      </w:r>
    </w:p>
    <w:p w:rsidR="00AC27E0" w:rsidRPr="00086A81" w:rsidRDefault="00AC27E0" w:rsidP="000D164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4.7 Os casos omissos serão resolvidos </w:t>
      </w:r>
      <w:r w:rsidRPr="00086A81">
        <w:rPr>
          <w:rFonts w:ascii="Arial" w:hAnsi="Arial" w:cs="Arial"/>
          <w:sz w:val="24"/>
          <w:szCs w:val="24"/>
        </w:rPr>
        <w:t xml:space="preserve">pela </w:t>
      </w:r>
      <w:r w:rsidR="00086A81" w:rsidRPr="00086A81">
        <w:rPr>
          <w:rFonts w:ascii="Arial" w:hAnsi="Arial" w:cs="Arial"/>
          <w:sz w:val="24"/>
          <w:szCs w:val="24"/>
        </w:rPr>
        <w:t>Comissão de Julgamento Referente ao Processo Seletivo Simplificado</w:t>
      </w:r>
      <w:r w:rsidR="00086A81">
        <w:rPr>
          <w:rFonts w:ascii="Arial" w:hAnsi="Arial" w:cs="Arial"/>
          <w:sz w:val="24"/>
          <w:szCs w:val="24"/>
        </w:rPr>
        <w:t>.</w:t>
      </w:r>
    </w:p>
    <w:p w:rsidR="00AC27E0" w:rsidRDefault="00AC27E0" w:rsidP="000D1648">
      <w:pPr>
        <w:jc w:val="both"/>
        <w:rPr>
          <w:rFonts w:ascii="Arial" w:hAnsi="Arial" w:cs="Arial"/>
          <w:sz w:val="24"/>
          <w:szCs w:val="24"/>
        </w:rPr>
      </w:pPr>
    </w:p>
    <w:p w:rsidR="00AC27E0" w:rsidRDefault="00AC27E0" w:rsidP="000D1648">
      <w:pPr>
        <w:jc w:val="both"/>
        <w:rPr>
          <w:rFonts w:ascii="Arial" w:hAnsi="Arial" w:cs="Arial"/>
          <w:sz w:val="24"/>
          <w:szCs w:val="24"/>
        </w:rPr>
      </w:pPr>
    </w:p>
    <w:p w:rsidR="000D1648" w:rsidRDefault="000D1648" w:rsidP="000D1648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Lebon</w:t>
      </w:r>
      <w:proofErr w:type="spellEnd"/>
      <w:r>
        <w:rPr>
          <w:rFonts w:ascii="Arial" w:hAnsi="Arial" w:cs="Arial"/>
          <w:sz w:val="24"/>
          <w:szCs w:val="24"/>
        </w:rPr>
        <w:t xml:space="preserve"> Régis, </w:t>
      </w:r>
      <w:r w:rsidR="00E55F0E">
        <w:rPr>
          <w:rFonts w:ascii="Arial" w:hAnsi="Arial" w:cs="Arial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 xml:space="preserve"> de </w:t>
      </w:r>
      <w:r w:rsidR="005515E4">
        <w:rPr>
          <w:rFonts w:ascii="Arial" w:hAnsi="Arial" w:cs="Arial"/>
          <w:sz w:val="24"/>
          <w:szCs w:val="24"/>
        </w:rPr>
        <w:t>agosto</w:t>
      </w:r>
      <w:r w:rsidR="00CD1DA2">
        <w:rPr>
          <w:rFonts w:ascii="Arial" w:hAnsi="Arial" w:cs="Arial"/>
          <w:sz w:val="24"/>
          <w:szCs w:val="24"/>
        </w:rPr>
        <w:t xml:space="preserve"> de 202</w:t>
      </w:r>
      <w:r w:rsidR="00181AFD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</w:t>
      </w:r>
    </w:p>
    <w:p w:rsidR="00CE277C" w:rsidRDefault="00CE277C" w:rsidP="000D1648">
      <w:pPr>
        <w:jc w:val="both"/>
        <w:rPr>
          <w:rFonts w:ascii="Arial" w:hAnsi="Arial" w:cs="Arial"/>
          <w:sz w:val="24"/>
          <w:szCs w:val="24"/>
        </w:rPr>
      </w:pPr>
    </w:p>
    <w:p w:rsidR="00181AFD" w:rsidRDefault="00181AFD" w:rsidP="000D1648">
      <w:pPr>
        <w:jc w:val="both"/>
        <w:rPr>
          <w:rFonts w:ascii="Arial" w:hAnsi="Arial" w:cs="Arial"/>
          <w:sz w:val="24"/>
          <w:szCs w:val="24"/>
        </w:rPr>
      </w:pPr>
    </w:p>
    <w:p w:rsidR="00CE277C" w:rsidRDefault="00CE277C" w:rsidP="000D1648">
      <w:pPr>
        <w:jc w:val="both"/>
        <w:rPr>
          <w:rFonts w:ascii="Arial" w:hAnsi="Arial" w:cs="Arial"/>
          <w:sz w:val="24"/>
          <w:szCs w:val="24"/>
        </w:rPr>
      </w:pPr>
    </w:p>
    <w:p w:rsidR="000D1648" w:rsidRDefault="000D1648" w:rsidP="000D1648">
      <w:pPr>
        <w:jc w:val="both"/>
        <w:rPr>
          <w:rFonts w:ascii="Arial" w:hAnsi="Arial" w:cs="Arial"/>
          <w:sz w:val="24"/>
          <w:szCs w:val="24"/>
        </w:rPr>
      </w:pPr>
    </w:p>
    <w:p w:rsidR="000D1648" w:rsidRDefault="00181AFD" w:rsidP="000D1648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DOUGLAS FERNANDO DE MELLO</w:t>
      </w:r>
    </w:p>
    <w:p w:rsidR="00CE277C" w:rsidRDefault="00CE277C" w:rsidP="000D1648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</w:t>
      </w:r>
      <w:r w:rsidR="00181AFD">
        <w:rPr>
          <w:rFonts w:ascii="Arial" w:hAnsi="Arial" w:cs="Arial"/>
          <w:b/>
          <w:bCs/>
          <w:sz w:val="24"/>
          <w:szCs w:val="24"/>
        </w:rPr>
        <w:t>efeito Municipal</w:t>
      </w:r>
    </w:p>
    <w:p w:rsidR="000D1648" w:rsidRDefault="000D1648" w:rsidP="000D1648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0D1648" w:rsidRDefault="000D1648" w:rsidP="000D1648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0D1648" w:rsidRDefault="000D1648" w:rsidP="000D1648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181AFD" w:rsidRDefault="00181AFD" w:rsidP="000D1648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181AFD" w:rsidRDefault="00181AFD" w:rsidP="000D1648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181AFD" w:rsidRDefault="00181AFD" w:rsidP="000D1648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181AFD" w:rsidRDefault="00181AFD" w:rsidP="000D1648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181AFD" w:rsidRDefault="00181AFD" w:rsidP="000D1648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181AFD" w:rsidRDefault="00181AFD" w:rsidP="000D1648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067BA4" w:rsidRDefault="00067BA4" w:rsidP="000D1648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067BA4" w:rsidRDefault="00067BA4" w:rsidP="000D1648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067BA4" w:rsidRDefault="00067BA4" w:rsidP="000D1648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067BA4" w:rsidRDefault="00067BA4" w:rsidP="000D1648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067BA4" w:rsidRDefault="00067BA4" w:rsidP="000D1648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067BA4" w:rsidRDefault="00067BA4" w:rsidP="000D1648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086A81" w:rsidRDefault="00086A81" w:rsidP="000D1648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067BA4" w:rsidRDefault="00067BA4" w:rsidP="000D1648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0D1648" w:rsidRDefault="000D1648" w:rsidP="000D1648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Anexo I</w:t>
      </w:r>
    </w:p>
    <w:p w:rsidR="00AF53D6" w:rsidRDefault="00AF53D6" w:rsidP="000D1648">
      <w:pPr>
        <w:rPr>
          <w:rFonts w:ascii="Arial" w:hAnsi="Arial" w:cs="Arial"/>
          <w:b/>
          <w:bCs/>
          <w:sz w:val="24"/>
          <w:szCs w:val="24"/>
        </w:rPr>
      </w:pPr>
    </w:p>
    <w:p w:rsidR="00AF53D6" w:rsidRDefault="002A6D5F" w:rsidP="002A6D5F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FICHA DE INSCRIÇÃO</w:t>
      </w:r>
    </w:p>
    <w:p w:rsidR="000D1648" w:rsidRDefault="00AF53D6" w:rsidP="00AF53D6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</w:t>
      </w:r>
      <w:r w:rsidRPr="00AF53D6">
        <w:rPr>
          <w:rFonts w:ascii="Arial" w:hAnsi="Arial" w:cs="Arial"/>
          <w:b/>
          <w:bCs/>
          <w:sz w:val="24"/>
          <w:szCs w:val="24"/>
        </w:rPr>
        <w:t xml:space="preserve">dital de </w:t>
      </w:r>
      <w:r>
        <w:rPr>
          <w:rFonts w:ascii="Arial" w:hAnsi="Arial" w:cs="Arial"/>
          <w:b/>
          <w:bCs/>
          <w:sz w:val="24"/>
          <w:szCs w:val="24"/>
        </w:rPr>
        <w:t>S</w:t>
      </w:r>
      <w:r w:rsidRPr="00AF53D6">
        <w:rPr>
          <w:rFonts w:ascii="Arial" w:hAnsi="Arial" w:cs="Arial"/>
          <w:b/>
          <w:bCs/>
          <w:sz w:val="24"/>
          <w:szCs w:val="24"/>
        </w:rPr>
        <w:t xml:space="preserve">eleção para </w:t>
      </w:r>
      <w:r>
        <w:rPr>
          <w:rFonts w:ascii="Arial" w:hAnsi="Arial" w:cs="Arial"/>
          <w:b/>
          <w:bCs/>
          <w:sz w:val="24"/>
          <w:szCs w:val="24"/>
        </w:rPr>
        <w:t>C</w:t>
      </w:r>
      <w:r w:rsidRPr="00AF53D6">
        <w:rPr>
          <w:rFonts w:ascii="Arial" w:hAnsi="Arial" w:cs="Arial"/>
          <w:b/>
          <w:bCs/>
          <w:sz w:val="24"/>
          <w:szCs w:val="24"/>
        </w:rPr>
        <w:t xml:space="preserve">ontratação </w:t>
      </w:r>
      <w:r>
        <w:rPr>
          <w:rFonts w:ascii="Arial" w:hAnsi="Arial" w:cs="Arial"/>
          <w:b/>
          <w:bCs/>
          <w:sz w:val="24"/>
          <w:szCs w:val="24"/>
        </w:rPr>
        <w:t>C</w:t>
      </w:r>
      <w:r w:rsidRPr="00AF53D6">
        <w:rPr>
          <w:rFonts w:ascii="Arial" w:hAnsi="Arial" w:cs="Arial"/>
          <w:b/>
          <w:bCs/>
          <w:sz w:val="24"/>
          <w:szCs w:val="24"/>
        </w:rPr>
        <w:t xml:space="preserve">aráter </w:t>
      </w:r>
      <w:r>
        <w:rPr>
          <w:rFonts w:ascii="Arial" w:hAnsi="Arial" w:cs="Arial"/>
          <w:b/>
          <w:bCs/>
          <w:sz w:val="24"/>
          <w:szCs w:val="24"/>
        </w:rPr>
        <w:t>T</w:t>
      </w:r>
      <w:r w:rsidRPr="00AF53D6">
        <w:rPr>
          <w:rFonts w:ascii="Arial" w:hAnsi="Arial" w:cs="Arial"/>
          <w:b/>
          <w:bCs/>
          <w:sz w:val="24"/>
          <w:szCs w:val="24"/>
        </w:rPr>
        <w:t xml:space="preserve">emporário – </w:t>
      </w:r>
      <w:r>
        <w:rPr>
          <w:rFonts w:ascii="Arial" w:hAnsi="Arial" w:cs="Arial"/>
          <w:b/>
          <w:bCs/>
          <w:sz w:val="24"/>
          <w:szCs w:val="24"/>
        </w:rPr>
        <w:t>ACT</w:t>
      </w:r>
      <w:r w:rsidR="00CD1DA2">
        <w:rPr>
          <w:rFonts w:ascii="Arial" w:hAnsi="Arial" w:cs="Arial"/>
          <w:b/>
          <w:bCs/>
          <w:sz w:val="24"/>
          <w:szCs w:val="24"/>
        </w:rPr>
        <w:t xml:space="preserve"> nº. 00</w:t>
      </w:r>
      <w:r w:rsidR="00DE58DA">
        <w:rPr>
          <w:rFonts w:ascii="Arial" w:hAnsi="Arial" w:cs="Arial"/>
          <w:b/>
          <w:bCs/>
          <w:sz w:val="24"/>
          <w:szCs w:val="24"/>
        </w:rPr>
        <w:t>4</w:t>
      </w:r>
      <w:r w:rsidR="00CD1DA2">
        <w:rPr>
          <w:rFonts w:ascii="Arial" w:hAnsi="Arial" w:cs="Arial"/>
          <w:b/>
          <w:bCs/>
          <w:sz w:val="24"/>
          <w:szCs w:val="24"/>
        </w:rPr>
        <w:t>/202</w:t>
      </w:r>
      <w:r w:rsidR="007F69BD">
        <w:rPr>
          <w:rFonts w:ascii="Arial" w:hAnsi="Arial" w:cs="Arial"/>
          <w:b/>
          <w:bCs/>
          <w:sz w:val="24"/>
          <w:szCs w:val="24"/>
        </w:rPr>
        <w:t>2</w:t>
      </w:r>
      <w:r w:rsidR="00CE277C">
        <w:rPr>
          <w:rFonts w:ascii="Arial" w:hAnsi="Arial" w:cs="Arial"/>
          <w:b/>
          <w:bCs/>
          <w:sz w:val="24"/>
          <w:szCs w:val="24"/>
        </w:rPr>
        <w:t xml:space="preserve"> </w:t>
      </w:r>
      <w:r w:rsidR="007F69BD">
        <w:rPr>
          <w:rFonts w:ascii="Arial" w:hAnsi="Arial" w:cs="Arial"/>
          <w:b/>
          <w:bCs/>
          <w:sz w:val="24"/>
          <w:szCs w:val="24"/>
        </w:rPr>
        <w:t>PREFEITURA MUNICIPAL DE LEBON RÉGIS</w:t>
      </w:r>
    </w:p>
    <w:p w:rsidR="000D1648" w:rsidRDefault="000D1648" w:rsidP="000D1648">
      <w:pPr>
        <w:rPr>
          <w:rFonts w:ascii="Arial" w:hAnsi="Arial" w:cs="Arial"/>
          <w:b/>
          <w:bCs/>
          <w:sz w:val="24"/>
          <w:szCs w:val="24"/>
        </w:rPr>
      </w:pPr>
    </w:p>
    <w:p w:rsidR="00AF53D6" w:rsidRDefault="000E727F" w:rsidP="00477090">
      <w:pPr>
        <w:spacing w:line="240" w:lineRule="auto"/>
        <w:rPr>
          <w:rFonts w:ascii="Arial" w:hAnsi="Arial" w:cs="Arial"/>
          <w:sz w:val="24"/>
          <w:szCs w:val="24"/>
        </w:rPr>
      </w:pPr>
      <w:r w:rsidRPr="00AF53D6">
        <w:rPr>
          <w:rFonts w:ascii="Arial" w:hAnsi="Arial" w:cs="Arial"/>
          <w:sz w:val="24"/>
          <w:szCs w:val="24"/>
        </w:rPr>
        <w:t xml:space="preserve">N° de Inscrição __________________ </w:t>
      </w:r>
    </w:p>
    <w:p w:rsidR="00AF53D6" w:rsidRPr="00AF53D6" w:rsidRDefault="00AF53D6" w:rsidP="00477090">
      <w:pPr>
        <w:spacing w:line="240" w:lineRule="auto"/>
        <w:rPr>
          <w:rFonts w:ascii="Arial" w:hAnsi="Arial" w:cs="Arial"/>
          <w:sz w:val="24"/>
          <w:szCs w:val="24"/>
        </w:rPr>
      </w:pPr>
      <w:r w:rsidRPr="00AF53D6">
        <w:rPr>
          <w:rFonts w:ascii="Arial" w:hAnsi="Arial" w:cs="Arial"/>
          <w:sz w:val="24"/>
          <w:szCs w:val="24"/>
        </w:rPr>
        <w:t>Nome completo:</w:t>
      </w:r>
      <w:r>
        <w:rPr>
          <w:rFonts w:ascii="Arial" w:hAnsi="Arial" w:cs="Arial"/>
          <w:sz w:val="24"/>
          <w:szCs w:val="24"/>
        </w:rPr>
        <w:t>_</w:t>
      </w:r>
      <w:r w:rsidRPr="00AF53D6">
        <w:rPr>
          <w:rFonts w:ascii="Arial" w:hAnsi="Arial" w:cs="Arial"/>
          <w:sz w:val="24"/>
          <w:szCs w:val="24"/>
        </w:rPr>
        <w:t>_________________________________________________</w:t>
      </w:r>
    </w:p>
    <w:p w:rsidR="00AF53D6" w:rsidRPr="00AF53D6" w:rsidRDefault="00AF53D6" w:rsidP="00477090">
      <w:pPr>
        <w:spacing w:line="240" w:lineRule="auto"/>
        <w:rPr>
          <w:rFonts w:ascii="Arial" w:hAnsi="Arial" w:cs="Arial"/>
          <w:sz w:val="24"/>
          <w:szCs w:val="24"/>
        </w:rPr>
      </w:pPr>
      <w:r w:rsidRPr="00AF53D6">
        <w:rPr>
          <w:rFonts w:ascii="Arial" w:hAnsi="Arial" w:cs="Arial"/>
          <w:sz w:val="24"/>
          <w:szCs w:val="24"/>
        </w:rPr>
        <w:t>E-mail:</w:t>
      </w:r>
      <w:r>
        <w:rPr>
          <w:rFonts w:ascii="Arial" w:hAnsi="Arial" w:cs="Arial"/>
          <w:sz w:val="24"/>
          <w:szCs w:val="24"/>
        </w:rPr>
        <w:t>_</w:t>
      </w:r>
      <w:r w:rsidRPr="00AF53D6">
        <w:rPr>
          <w:rFonts w:ascii="Arial" w:hAnsi="Arial" w:cs="Arial"/>
          <w:sz w:val="24"/>
          <w:szCs w:val="24"/>
        </w:rPr>
        <w:t>_________________________________________________________</w:t>
      </w:r>
    </w:p>
    <w:p w:rsidR="00AF53D6" w:rsidRPr="00AF53D6" w:rsidRDefault="00AF53D6" w:rsidP="00477090">
      <w:pPr>
        <w:spacing w:line="240" w:lineRule="auto"/>
        <w:rPr>
          <w:rFonts w:ascii="Arial" w:hAnsi="Arial" w:cs="Arial"/>
          <w:sz w:val="24"/>
          <w:szCs w:val="24"/>
        </w:rPr>
      </w:pPr>
      <w:r w:rsidRPr="00AF53D6">
        <w:rPr>
          <w:rFonts w:ascii="Arial" w:hAnsi="Arial" w:cs="Arial"/>
          <w:sz w:val="24"/>
          <w:szCs w:val="24"/>
        </w:rPr>
        <w:t>Endereço:_______________________________________________________</w:t>
      </w:r>
    </w:p>
    <w:p w:rsidR="00AF53D6" w:rsidRPr="00AF53D6" w:rsidRDefault="00AF53D6" w:rsidP="00477090">
      <w:pPr>
        <w:spacing w:line="240" w:lineRule="auto"/>
        <w:rPr>
          <w:rFonts w:ascii="Arial" w:hAnsi="Arial" w:cs="Arial"/>
          <w:sz w:val="24"/>
          <w:szCs w:val="24"/>
        </w:rPr>
      </w:pPr>
      <w:r w:rsidRPr="00AF53D6">
        <w:rPr>
          <w:rFonts w:ascii="Arial" w:hAnsi="Arial" w:cs="Arial"/>
          <w:sz w:val="24"/>
          <w:szCs w:val="24"/>
        </w:rPr>
        <w:t>Cidade/uf:_______________________________ Cep:</w:t>
      </w:r>
      <w:r w:rsidR="003126E1">
        <w:rPr>
          <w:rFonts w:ascii="Arial" w:hAnsi="Arial" w:cs="Arial"/>
          <w:sz w:val="24"/>
          <w:szCs w:val="24"/>
        </w:rPr>
        <w:t>_</w:t>
      </w:r>
      <w:r w:rsidRPr="00AF53D6">
        <w:rPr>
          <w:rFonts w:ascii="Arial" w:hAnsi="Arial" w:cs="Arial"/>
          <w:sz w:val="24"/>
          <w:szCs w:val="24"/>
        </w:rPr>
        <w:t xml:space="preserve">___________________ </w:t>
      </w:r>
    </w:p>
    <w:p w:rsidR="00AF53D6" w:rsidRPr="00AF53D6" w:rsidRDefault="00AF53D6" w:rsidP="00477090">
      <w:pPr>
        <w:spacing w:line="240" w:lineRule="auto"/>
        <w:rPr>
          <w:rFonts w:ascii="Arial" w:hAnsi="Arial" w:cs="Arial"/>
          <w:sz w:val="24"/>
          <w:szCs w:val="24"/>
        </w:rPr>
      </w:pPr>
      <w:r w:rsidRPr="00AF53D6">
        <w:rPr>
          <w:rFonts w:ascii="Arial" w:hAnsi="Arial" w:cs="Arial"/>
          <w:sz w:val="24"/>
          <w:szCs w:val="24"/>
        </w:rPr>
        <w:t>Telefones: ___________________________________</w:t>
      </w:r>
      <w:r w:rsidR="003126E1">
        <w:rPr>
          <w:rFonts w:ascii="Arial" w:hAnsi="Arial" w:cs="Arial"/>
          <w:sz w:val="24"/>
          <w:szCs w:val="24"/>
        </w:rPr>
        <w:t>______</w:t>
      </w:r>
      <w:r w:rsidRPr="00AF53D6">
        <w:rPr>
          <w:rFonts w:ascii="Arial" w:hAnsi="Arial" w:cs="Arial"/>
          <w:sz w:val="24"/>
          <w:szCs w:val="24"/>
        </w:rPr>
        <w:t xml:space="preserve"> Sexo: M (  ) F(  )</w:t>
      </w:r>
    </w:p>
    <w:p w:rsidR="00AF53D6" w:rsidRPr="00AF53D6" w:rsidRDefault="00AF53D6" w:rsidP="00477090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AF53D6">
        <w:rPr>
          <w:rFonts w:ascii="Arial" w:hAnsi="Arial" w:cs="Arial"/>
          <w:sz w:val="24"/>
          <w:szCs w:val="24"/>
        </w:rPr>
        <w:t>Data de nascimento: ___</w:t>
      </w:r>
      <w:r w:rsidR="003126E1">
        <w:rPr>
          <w:rFonts w:ascii="Arial" w:hAnsi="Arial" w:cs="Arial"/>
          <w:sz w:val="24"/>
          <w:szCs w:val="24"/>
        </w:rPr>
        <w:t xml:space="preserve"> </w:t>
      </w:r>
      <w:r w:rsidRPr="00AF53D6">
        <w:rPr>
          <w:rFonts w:ascii="Arial" w:hAnsi="Arial" w:cs="Arial"/>
          <w:sz w:val="24"/>
          <w:szCs w:val="24"/>
        </w:rPr>
        <w:t>/___ /______  Nacionalidade:</w:t>
      </w:r>
      <w:r w:rsidR="003126E1">
        <w:rPr>
          <w:rFonts w:ascii="Arial" w:hAnsi="Arial" w:cs="Arial"/>
          <w:sz w:val="24"/>
          <w:szCs w:val="24"/>
        </w:rPr>
        <w:t>_______</w:t>
      </w:r>
      <w:r w:rsidRPr="00AF53D6">
        <w:rPr>
          <w:rFonts w:ascii="Arial" w:hAnsi="Arial" w:cs="Arial"/>
          <w:sz w:val="24"/>
          <w:szCs w:val="24"/>
        </w:rPr>
        <w:t>____________</w:t>
      </w:r>
    </w:p>
    <w:p w:rsidR="00AF53D6" w:rsidRPr="00AF53D6" w:rsidRDefault="00AF53D6" w:rsidP="00477090">
      <w:pPr>
        <w:spacing w:line="240" w:lineRule="auto"/>
        <w:rPr>
          <w:rFonts w:ascii="Arial" w:hAnsi="Arial" w:cs="Arial"/>
          <w:sz w:val="24"/>
          <w:szCs w:val="24"/>
        </w:rPr>
      </w:pPr>
      <w:r w:rsidRPr="00AF53D6">
        <w:rPr>
          <w:rFonts w:ascii="Arial" w:hAnsi="Arial" w:cs="Arial"/>
          <w:sz w:val="24"/>
          <w:szCs w:val="24"/>
        </w:rPr>
        <w:t>C</w:t>
      </w:r>
      <w:r w:rsidR="003126E1">
        <w:rPr>
          <w:rFonts w:ascii="Arial" w:hAnsi="Arial" w:cs="Arial"/>
          <w:sz w:val="24"/>
          <w:szCs w:val="24"/>
        </w:rPr>
        <w:t>PF</w:t>
      </w:r>
      <w:r w:rsidRPr="00AF53D6">
        <w:rPr>
          <w:rFonts w:ascii="Arial" w:hAnsi="Arial" w:cs="Arial"/>
          <w:sz w:val="24"/>
          <w:szCs w:val="24"/>
        </w:rPr>
        <w:t>.:________________</w:t>
      </w:r>
      <w:r w:rsidR="003126E1">
        <w:rPr>
          <w:rFonts w:ascii="Arial" w:hAnsi="Arial" w:cs="Arial"/>
          <w:sz w:val="24"/>
          <w:szCs w:val="24"/>
        </w:rPr>
        <w:t>___</w:t>
      </w:r>
      <w:r w:rsidRPr="00AF53D6">
        <w:rPr>
          <w:rFonts w:ascii="Arial" w:hAnsi="Arial" w:cs="Arial"/>
          <w:sz w:val="24"/>
          <w:szCs w:val="24"/>
        </w:rPr>
        <w:t>_ R</w:t>
      </w:r>
      <w:r w:rsidR="003126E1">
        <w:rPr>
          <w:rFonts w:ascii="Arial" w:hAnsi="Arial" w:cs="Arial"/>
          <w:sz w:val="24"/>
          <w:szCs w:val="24"/>
        </w:rPr>
        <w:t>G</w:t>
      </w:r>
      <w:r w:rsidRPr="00AF53D6">
        <w:rPr>
          <w:rFonts w:ascii="Arial" w:hAnsi="Arial" w:cs="Arial"/>
          <w:sz w:val="24"/>
          <w:szCs w:val="24"/>
        </w:rPr>
        <w:t>:__________</w:t>
      </w:r>
      <w:r w:rsidR="003126E1">
        <w:rPr>
          <w:rFonts w:ascii="Arial" w:hAnsi="Arial" w:cs="Arial"/>
          <w:sz w:val="24"/>
          <w:szCs w:val="24"/>
        </w:rPr>
        <w:t>__</w:t>
      </w:r>
      <w:r w:rsidRPr="00AF53D6">
        <w:rPr>
          <w:rFonts w:ascii="Arial" w:hAnsi="Arial" w:cs="Arial"/>
          <w:sz w:val="24"/>
          <w:szCs w:val="24"/>
        </w:rPr>
        <w:t>__ Órgão</w:t>
      </w:r>
      <w:r w:rsidR="003126E1">
        <w:rPr>
          <w:rFonts w:ascii="Arial" w:hAnsi="Arial" w:cs="Arial"/>
          <w:sz w:val="24"/>
          <w:szCs w:val="24"/>
        </w:rPr>
        <w:t xml:space="preserve"> </w:t>
      </w:r>
      <w:r w:rsidRPr="00AF53D6">
        <w:rPr>
          <w:rFonts w:ascii="Arial" w:hAnsi="Arial" w:cs="Arial"/>
          <w:sz w:val="24"/>
          <w:szCs w:val="24"/>
        </w:rPr>
        <w:t>emissor:________</w:t>
      </w:r>
    </w:p>
    <w:p w:rsidR="00AF53D6" w:rsidRDefault="00AF53D6" w:rsidP="000D1648">
      <w:pPr>
        <w:rPr>
          <w:rFonts w:ascii="Arial" w:hAnsi="Arial" w:cs="Arial"/>
          <w:sz w:val="24"/>
          <w:szCs w:val="24"/>
        </w:rPr>
      </w:pPr>
      <w:r w:rsidRPr="00AF53D6">
        <w:rPr>
          <w:rFonts w:ascii="Arial" w:hAnsi="Arial" w:cs="Arial"/>
          <w:sz w:val="24"/>
          <w:szCs w:val="24"/>
        </w:rPr>
        <w:t>Cargo:_____________________________________________________</w:t>
      </w:r>
      <w:r w:rsidR="00477090">
        <w:rPr>
          <w:rFonts w:ascii="Arial" w:hAnsi="Arial" w:cs="Arial"/>
          <w:sz w:val="24"/>
          <w:szCs w:val="24"/>
        </w:rPr>
        <w:t>_</w:t>
      </w:r>
      <w:r w:rsidRPr="00AF53D6">
        <w:rPr>
          <w:rFonts w:ascii="Arial" w:hAnsi="Arial" w:cs="Arial"/>
          <w:sz w:val="24"/>
          <w:szCs w:val="24"/>
        </w:rPr>
        <w:t>____</w:t>
      </w:r>
    </w:p>
    <w:p w:rsidR="00CE277C" w:rsidRPr="00CE277C" w:rsidRDefault="00205126" w:rsidP="000D1648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ESTADO CIVIL __________________________________________________</w:t>
      </w:r>
    </w:p>
    <w:p w:rsidR="000D1648" w:rsidRDefault="00AF53D6" w:rsidP="000D1648">
      <w:pPr>
        <w:rPr>
          <w:rFonts w:ascii="Arial" w:hAnsi="Arial" w:cs="Arial"/>
          <w:b/>
          <w:bCs/>
          <w:sz w:val="24"/>
          <w:szCs w:val="24"/>
        </w:rPr>
      </w:pPr>
      <w:r>
        <w:t xml:space="preserve"> </w:t>
      </w:r>
    </w:p>
    <w:p w:rsidR="001827F5" w:rsidRPr="001827F5" w:rsidRDefault="001827F5" w:rsidP="001827F5">
      <w:pPr>
        <w:jc w:val="both"/>
        <w:rPr>
          <w:rFonts w:ascii="Arial" w:hAnsi="Arial" w:cs="Arial"/>
          <w:sz w:val="24"/>
          <w:szCs w:val="24"/>
        </w:rPr>
      </w:pPr>
      <w:r w:rsidRPr="001827F5">
        <w:rPr>
          <w:rFonts w:ascii="Arial" w:hAnsi="Arial" w:cs="Arial"/>
          <w:sz w:val="24"/>
          <w:szCs w:val="24"/>
        </w:rPr>
        <w:t xml:space="preserve">Declaro que estou plenamente ciente e de acordo que as informações prestadas na documentação exigida para efetivação dessa inscrição são verdadeiras e com os dados referentes a este processo seletivo do </w:t>
      </w:r>
      <w:proofErr w:type="spellStart"/>
      <w:r w:rsidR="00354C03">
        <w:rPr>
          <w:rFonts w:ascii="Arial" w:hAnsi="Arial" w:cs="Arial"/>
          <w:sz w:val="24"/>
          <w:szCs w:val="24"/>
        </w:rPr>
        <w:t>Municipio</w:t>
      </w:r>
      <w:proofErr w:type="spellEnd"/>
      <w:r w:rsidR="00354C03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354C03">
        <w:rPr>
          <w:rFonts w:ascii="Arial" w:hAnsi="Arial" w:cs="Arial"/>
          <w:sz w:val="24"/>
          <w:szCs w:val="24"/>
        </w:rPr>
        <w:t>Lebon</w:t>
      </w:r>
      <w:proofErr w:type="spellEnd"/>
      <w:r w:rsidR="00354C03">
        <w:rPr>
          <w:rFonts w:ascii="Arial" w:hAnsi="Arial" w:cs="Arial"/>
          <w:sz w:val="24"/>
          <w:szCs w:val="24"/>
        </w:rPr>
        <w:t xml:space="preserve"> Régis</w:t>
      </w:r>
      <w:r w:rsidRPr="001827F5">
        <w:rPr>
          <w:rFonts w:ascii="Arial" w:hAnsi="Arial" w:cs="Arial"/>
          <w:sz w:val="24"/>
          <w:szCs w:val="24"/>
        </w:rPr>
        <w:t xml:space="preserve"> e com as normas que o regem, disciplinadas no Edital publicado</w:t>
      </w:r>
      <w:r>
        <w:rPr>
          <w:rFonts w:ascii="Arial" w:hAnsi="Arial" w:cs="Arial"/>
          <w:sz w:val="24"/>
          <w:szCs w:val="24"/>
        </w:rPr>
        <w:t>.</w:t>
      </w:r>
    </w:p>
    <w:p w:rsidR="00477090" w:rsidRDefault="00477090" w:rsidP="001827F5">
      <w:pPr>
        <w:rPr>
          <w:rFonts w:ascii="Arial" w:hAnsi="Arial" w:cs="Arial"/>
          <w:sz w:val="24"/>
          <w:szCs w:val="24"/>
        </w:rPr>
      </w:pPr>
    </w:p>
    <w:p w:rsidR="001827F5" w:rsidRDefault="001827F5" w:rsidP="001827F5">
      <w:pPr>
        <w:rPr>
          <w:rFonts w:ascii="Arial" w:hAnsi="Arial" w:cs="Arial"/>
          <w:sz w:val="24"/>
          <w:szCs w:val="24"/>
        </w:rPr>
      </w:pPr>
      <w:r w:rsidRPr="001827F5">
        <w:rPr>
          <w:rFonts w:ascii="Arial" w:hAnsi="Arial" w:cs="Arial"/>
          <w:sz w:val="24"/>
          <w:szCs w:val="24"/>
        </w:rPr>
        <w:t>Lebon Régis</w:t>
      </w:r>
      <w:r w:rsidR="00AF53D6" w:rsidRPr="001827F5">
        <w:rPr>
          <w:rFonts w:ascii="Arial" w:hAnsi="Arial" w:cs="Arial"/>
          <w:sz w:val="24"/>
          <w:szCs w:val="24"/>
        </w:rPr>
        <w:t xml:space="preserve">: </w:t>
      </w:r>
      <w:r w:rsidRPr="001827F5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>__</w:t>
      </w:r>
      <w:r w:rsidRPr="001827F5">
        <w:rPr>
          <w:rFonts w:ascii="Arial" w:hAnsi="Arial" w:cs="Arial"/>
          <w:sz w:val="24"/>
          <w:szCs w:val="24"/>
        </w:rPr>
        <w:t>_ de __________________ de 202</w:t>
      </w:r>
      <w:r w:rsidR="007F69BD">
        <w:rPr>
          <w:rFonts w:ascii="Arial" w:hAnsi="Arial" w:cs="Arial"/>
          <w:sz w:val="24"/>
          <w:szCs w:val="24"/>
        </w:rPr>
        <w:t>2</w:t>
      </w:r>
      <w:r w:rsidRPr="001827F5">
        <w:rPr>
          <w:rFonts w:ascii="Arial" w:hAnsi="Arial" w:cs="Arial"/>
          <w:sz w:val="24"/>
          <w:szCs w:val="24"/>
        </w:rPr>
        <w:t>.</w:t>
      </w:r>
    </w:p>
    <w:p w:rsidR="00477090" w:rsidRPr="001827F5" w:rsidRDefault="00477090" w:rsidP="001827F5">
      <w:pPr>
        <w:rPr>
          <w:rFonts w:ascii="Arial" w:hAnsi="Arial" w:cs="Arial"/>
          <w:sz w:val="24"/>
          <w:szCs w:val="24"/>
        </w:rPr>
      </w:pPr>
    </w:p>
    <w:p w:rsidR="00477090" w:rsidRDefault="00AF53D6" w:rsidP="001827F5">
      <w:pPr>
        <w:rPr>
          <w:rFonts w:ascii="Arial" w:hAnsi="Arial" w:cs="Arial"/>
          <w:sz w:val="24"/>
          <w:szCs w:val="24"/>
        </w:rPr>
      </w:pPr>
      <w:r w:rsidRPr="001827F5">
        <w:rPr>
          <w:rFonts w:ascii="Arial" w:hAnsi="Arial" w:cs="Arial"/>
          <w:sz w:val="24"/>
          <w:szCs w:val="24"/>
        </w:rPr>
        <w:t>Assinatura do Candidato</w:t>
      </w:r>
      <w:r w:rsidR="001827F5" w:rsidRPr="001827F5">
        <w:rPr>
          <w:rFonts w:ascii="Arial" w:hAnsi="Arial" w:cs="Arial"/>
          <w:sz w:val="24"/>
          <w:szCs w:val="24"/>
        </w:rPr>
        <w:t>: __________________________________________</w:t>
      </w:r>
      <w:r w:rsidR="001827F5">
        <w:rPr>
          <w:rFonts w:ascii="Arial" w:hAnsi="Arial" w:cs="Arial"/>
          <w:sz w:val="24"/>
          <w:szCs w:val="24"/>
        </w:rPr>
        <w:t>_</w:t>
      </w:r>
      <w:r w:rsidRPr="001827F5">
        <w:rPr>
          <w:rFonts w:ascii="Arial" w:hAnsi="Arial" w:cs="Arial"/>
          <w:sz w:val="24"/>
          <w:szCs w:val="24"/>
        </w:rPr>
        <w:t xml:space="preserve"> </w:t>
      </w:r>
    </w:p>
    <w:p w:rsidR="00016F77" w:rsidRDefault="00016F77" w:rsidP="001827F5">
      <w:pPr>
        <w:rPr>
          <w:rFonts w:ascii="Arial" w:hAnsi="Arial" w:cs="Arial"/>
          <w:sz w:val="24"/>
          <w:szCs w:val="24"/>
        </w:rPr>
      </w:pPr>
    </w:p>
    <w:p w:rsidR="00016F77" w:rsidRDefault="00016F77" w:rsidP="001827F5">
      <w:pPr>
        <w:rPr>
          <w:rFonts w:ascii="Arial" w:hAnsi="Arial" w:cs="Arial"/>
          <w:sz w:val="24"/>
          <w:szCs w:val="24"/>
        </w:rPr>
      </w:pPr>
    </w:p>
    <w:p w:rsidR="00016F77" w:rsidRDefault="00016F77" w:rsidP="001827F5">
      <w:pPr>
        <w:rPr>
          <w:rFonts w:ascii="Arial" w:hAnsi="Arial" w:cs="Arial"/>
          <w:sz w:val="24"/>
          <w:szCs w:val="24"/>
        </w:rPr>
      </w:pPr>
    </w:p>
    <w:p w:rsidR="00016F77" w:rsidRPr="007E2D6A" w:rsidRDefault="00016F77" w:rsidP="00016F77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7E2D6A">
        <w:rPr>
          <w:rFonts w:ascii="Arial" w:hAnsi="Arial" w:cs="Arial"/>
          <w:b/>
          <w:bCs/>
          <w:sz w:val="24"/>
          <w:szCs w:val="24"/>
        </w:rPr>
        <w:t>Anexo II</w:t>
      </w:r>
    </w:p>
    <w:p w:rsidR="00016F77" w:rsidRDefault="00016F77" w:rsidP="001827F5">
      <w:pPr>
        <w:rPr>
          <w:rFonts w:ascii="Arial" w:hAnsi="Arial" w:cs="Arial"/>
          <w:sz w:val="24"/>
          <w:szCs w:val="24"/>
        </w:rPr>
      </w:pPr>
    </w:p>
    <w:p w:rsidR="00016F77" w:rsidRDefault="00016F77" w:rsidP="001827F5">
      <w:pPr>
        <w:rPr>
          <w:rFonts w:ascii="Arial" w:hAnsi="Arial" w:cs="Arial"/>
          <w:sz w:val="24"/>
          <w:szCs w:val="24"/>
        </w:rPr>
      </w:pPr>
    </w:p>
    <w:p w:rsidR="00016F77" w:rsidRPr="00016F77" w:rsidRDefault="002A6D5F" w:rsidP="002A6D5F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016F77">
        <w:rPr>
          <w:rFonts w:ascii="Arial" w:hAnsi="Arial" w:cs="Arial"/>
          <w:b/>
          <w:bCs/>
          <w:sz w:val="24"/>
          <w:szCs w:val="24"/>
        </w:rPr>
        <w:t>COMPROVANTE DE INSCRIÇÃO</w:t>
      </w:r>
    </w:p>
    <w:p w:rsidR="00016F77" w:rsidRDefault="00016F77" w:rsidP="001827F5">
      <w:pPr>
        <w:rPr>
          <w:rFonts w:ascii="Arial" w:hAnsi="Arial" w:cs="Arial"/>
          <w:sz w:val="24"/>
          <w:szCs w:val="24"/>
        </w:rPr>
      </w:pPr>
    </w:p>
    <w:p w:rsidR="00016F77" w:rsidRDefault="00AF53D6" w:rsidP="00016F77">
      <w:pPr>
        <w:contextualSpacing/>
        <w:rPr>
          <w:rFonts w:ascii="Arial" w:hAnsi="Arial" w:cs="Arial"/>
          <w:sz w:val="24"/>
          <w:szCs w:val="24"/>
        </w:rPr>
      </w:pPr>
      <w:r w:rsidRPr="001827F5">
        <w:rPr>
          <w:rFonts w:ascii="Arial" w:hAnsi="Arial" w:cs="Arial"/>
          <w:sz w:val="24"/>
          <w:szCs w:val="24"/>
        </w:rPr>
        <w:t>Declaro que recebi</w:t>
      </w:r>
      <w:r w:rsidR="00016F77">
        <w:rPr>
          <w:rFonts w:ascii="Arial" w:hAnsi="Arial" w:cs="Arial"/>
          <w:sz w:val="24"/>
          <w:szCs w:val="24"/>
        </w:rPr>
        <w:t>:</w:t>
      </w:r>
    </w:p>
    <w:p w:rsidR="00016F77" w:rsidRDefault="00016F77" w:rsidP="00016F77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AF53D6" w:rsidRPr="001827F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inscrição</w:t>
      </w:r>
      <w:r w:rsidR="00AF53D6" w:rsidRPr="001827F5">
        <w:rPr>
          <w:rFonts w:ascii="Arial" w:hAnsi="Arial" w:cs="Arial"/>
          <w:sz w:val="24"/>
          <w:szCs w:val="24"/>
        </w:rPr>
        <w:t xml:space="preserve"> </w:t>
      </w:r>
      <w:r w:rsidR="001827F5">
        <w:rPr>
          <w:rFonts w:ascii="Arial" w:hAnsi="Arial" w:cs="Arial"/>
          <w:sz w:val="24"/>
          <w:szCs w:val="24"/>
        </w:rPr>
        <w:t>n° __</w:t>
      </w:r>
      <w:r>
        <w:rPr>
          <w:rFonts w:ascii="Arial" w:hAnsi="Arial" w:cs="Arial"/>
          <w:sz w:val="24"/>
          <w:szCs w:val="24"/>
        </w:rPr>
        <w:t>______</w:t>
      </w:r>
      <w:r w:rsidR="001827F5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___</w:t>
      </w:r>
      <w:r w:rsidR="001827F5">
        <w:rPr>
          <w:rFonts w:ascii="Arial" w:hAnsi="Arial" w:cs="Arial"/>
          <w:sz w:val="24"/>
          <w:szCs w:val="24"/>
        </w:rPr>
        <w:t xml:space="preserve">_ </w:t>
      </w:r>
    </w:p>
    <w:p w:rsidR="00016F77" w:rsidRDefault="00016F77" w:rsidP="00016F77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AF53D6" w:rsidRPr="001827F5">
        <w:rPr>
          <w:rFonts w:ascii="Arial" w:hAnsi="Arial" w:cs="Arial"/>
          <w:sz w:val="24"/>
          <w:szCs w:val="24"/>
        </w:rPr>
        <w:t>o candidato</w:t>
      </w:r>
      <w:r w:rsidR="001827F5">
        <w:rPr>
          <w:rFonts w:ascii="Arial" w:hAnsi="Arial" w:cs="Arial"/>
          <w:sz w:val="24"/>
          <w:szCs w:val="24"/>
        </w:rPr>
        <w:t>:__________</w:t>
      </w:r>
      <w:r>
        <w:rPr>
          <w:rFonts w:ascii="Arial" w:hAnsi="Arial" w:cs="Arial"/>
          <w:sz w:val="24"/>
          <w:szCs w:val="24"/>
        </w:rPr>
        <w:t>_</w:t>
      </w:r>
      <w:r w:rsidR="001827F5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>__</w:t>
      </w:r>
      <w:r w:rsidR="001827F5">
        <w:rPr>
          <w:rFonts w:ascii="Arial" w:hAnsi="Arial" w:cs="Arial"/>
          <w:sz w:val="24"/>
          <w:szCs w:val="24"/>
        </w:rPr>
        <w:t>_________________________</w:t>
      </w:r>
      <w:r>
        <w:rPr>
          <w:rFonts w:ascii="Arial" w:hAnsi="Arial" w:cs="Arial"/>
          <w:sz w:val="24"/>
          <w:szCs w:val="24"/>
        </w:rPr>
        <w:t>___</w:t>
      </w:r>
      <w:r w:rsidR="001827F5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________ Para o cargo de __________________________________________________ Disposto no</w:t>
      </w:r>
      <w:r w:rsidR="00AF53D6" w:rsidRPr="001827F5">
        <w:rPr>
          <w:rFonts w:ascii="Arial" w:hAnsi="Arial" w:cs="Arial"/>
          <w:sz w:val="24"/>
          <w:szCs w:val="24"/>
        </w:rPr>
        <w:t xml:space="preserve"> </w:t>
      </w:r>
      <w:r w:rsidR="00477090" w:rsidRPr="00477090">
        <w:rPr>
          <w:rFonts w:ascii="Arial" w:hAnsi="Arial" w:cs="Arial"/>
          <w:sz w:val="24"/>
          <w:szCs w:val="24"/>
        </w:rPr>
        <w:t xml:space="preserve">Edital de Seleção para Contratação </w:t>
      </w:r>
      <w:r w:rsidR="00B65FC6">
        <w:rPr>
          <w:rFonts w:ascii="Arial" w:hAnsi="Arial" w:cs="Arial"/>
          <w:sz w:val="24"/>
          <w:szCs w:val="24"/>
        </w:rPr>
        <w:t>Caráter Temporário – ACT nº. 00</w:t>
      </w:r>
      <w:r w:rsidR="00DE58DA">
        <w:rPr>
          <w:rFonts w:ascii="Arial" w:hAnsi="Arial" w:cs="Arial"/>
          <w:sz w:val="24"/>
          <w:szCs w:val="24"/>
        </w:rPr>
        <w:t>4</w:t>
      </w:r>
      <w:r w:rsidR="00B65FC6">
        <w:rPr>
          <w:rFonts w:ascii="Arial" w:hAnsi="Arial" w:cs="Arial"/>
          <w:sz w:val="24"/>
          <w:szCs w:val="24"/>
        </w:rPr>
        <w:t>/202</w:t>
      </w:r>
      <w:r w:rsidR="007F69BD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</w:t>
      </w:r>
      <w:r w:rsidR="00205126">
        <w:rPr>
          <w:rFonts w:ascii="Arial" w:hAnsi="Arial" w:cs="Arial"/>
          <w:sz w:val="24"/>
          <w:szCs w:val="24"/>
        </w:rPr>
        <w:t xml:space="preserve"> </w:t>
      </w:r>
      <w:r w:rsidR="007F69BD">
        <w:rPr>
          <w:rFonts w:ascii="Arial" w:hAnsi="Arial" w:cs="Arial"/>
          <w:sz w:val="24"/>
          <w:szCs w:val="24"/>
        </w:rPr>
        <w:t>Prefeitura Municipal de Lebon Régis.</w:t>
      </w:r>
    </w:p>
    <w:p w:rsidR="00477090" w:rsidRDefault="00AF53D6" w:rsidP="00016F77">
      <w:pPr>
        <w:contextualSpacing/>
      </w:pPr>
      <w:r>
        <w:t xml:space="preserve"> </w:t>
      </w:r>
    </w:p>
    <w:p w:rsidR="00016F77" w:rsidRPr="00016F77" w:rsidRDefault="00016F77" w:rsidP="001827F5">
      <w:pPr>
        <w:rPr>
          <w:rFonts w:ascii="Arial" w:hAnsi="Arial" w:cs="Arial"/>
          <w:sz w:val="24"/>
          <w:szCs w:val="24"/>
        </w:rPr>
      </w:pPr>
    </w:p>
    <w:p w:rsidR="00016F77" w:rsidRPr="00016F77" w:rsidRDefault="00016F77" w:rsidP="001827F5">
      <w:pPr>
        <w:rPr>
          <w:rFonts w:ascii="Arial" w:hAnsi="Arial" w:cs="Arial"/>
          <w:sz w:val="24"/>
          <w:szCs w:val="24"/>
        </w:rPr>
      </w:pPr>
      <w:r w:rsidRPr="00016F77">
        <w:rPr>
          <w:rFonts w:ascii="Arial" w:hAnsi="Arial" w:cs="Arial"/>
          <w:sz w:val="24"/>
          <w:szCs w:val="24"/>
        </w:rPr>
        <w:t xml:space="preserve">Lebon </w:t>
      </w:r>
      <w:r w:rsidR="00100F15">
        <w:rPr>
          <w:rFonts w:ascii="Arial" w:hAnsi="Arial" w:cs="Arial"/>
          <w:sz w:val="24"/>
          <w:szCs w:val="24"/>
        </w:rPr>
        <w:t>R</w:t>
      </w:r>
      <w:r w:rsidRPr="00016F77">
        <w:rPr>
          <w:rFonts w:ascii="Arial" w:hAnsi="Arial" w:cs="Arial"/>
          <w:sz w:val="24"/>
          <w:szCs w:val="24"/>
        </w:rPr>
        <w:t>égis, ___ / ___ / ______.</w:t>
      </w:r>
    </w:p>
    <w:p w:rsidR="00016F77" w:rsidRDefault="00016F77" w:rsidP="001827F5"/>
    <w:p w:rsidR="00016F77" w:rsidRDefault="00016F77" w:rsidP="001827F5"/>
    <w:p w:rsidR="000D1648" w:rsidRPr="00016F77" w:rsidRDefault="00AF53D6" w:rsidP="00016F77">
      <w:pPr>
        <w:jc w:val="center"/>
        <w:rPr>
          <w:rFonts w:ascii="Arial" w:hAnsi="Arial" w:cs="Arial"/>
          <w:sz w:val="24"/>
          <w:szCs w:val="24"/>
        </w:rPr>
      </w:pPr>
      <w:r w:rsidRPr="00016F77">
        <w:t>_____________________________________________________________________</w:t>
      </w:r>
    </w:p>
    <w:p w:rsidR="00477090" w:rsidRPr="00016F77" w:rsidRDefault="00016F77" w:rsidP="00016F77">
      <w:pPr>
        <w:jc w:val="center"/>
        <w:rPr>
          <w:rFonts w:ascii="Arial" w:hAnsi="Arial" w:cs="Arial"/>
          <w:sz w:val="24"/>
          <w:szCs w:val="24"/>
        </w:rPr>
      </w:pPr>
      <w:r w:rsidRPr="00016F77">
        <w:rPr>
          <w:rFonts w:ascii="Arial" w:hAnsi="Arial" w:cs="Arial"/>
          <w:sz w:val="24"/>
          <w:szCs w:val="24"/>
        </w:rPr>
        <w:t>Servidor Responsável pelo recebimento.</w:t>
      </w:r>
    </w:p>
    <w:p w:rsidR="00477090" w:rsidRDefault="00477090" w:rsidP="00016F77">
      <w:pPr>
        <w:jc w:val="center"/>
        <w:rPr>
          <w:rFonts w:ascii="Arial" w:hAnsi="Arial" w:cs="Arial"/>
          <w:sz w:val="24"/>
          <w:szCs w:val="24"/>
        </w:rPr>
      </w:pPr>
    </w:p>
    <w:p w:rsidR="00016F77" w:rsidRDefault="00016F77" w:rsidP="00016F77">
      <w:pPr>
        <w:jc w:val="center"/>
        <w:rPr>
          <w:rFonts w:ascii="Arial" w:hAnsi="Arial" w:cs="Arial"/>
          <w:sz w:val="24"/>
          <w:szCs w:val="24"/>
        </w:rPr>
      </w:pPr>
    </w:p>
    <w:p w:rsidR="00016F77" w:rsidRDefault="00016F77" w:rsidP="00016F77">
      <w:pPr>
        <w:jc w:val="center"/>
        <w:rPr>
          <w:rFonts w:ascii="Arial" w:hAnsi="Arial" w:cs="Arial"/>
          <w:sz w:val="24"/>
          <w:szCs w:val="24"/>
        </w:rPr>
      </w:pPr>
    </w:p>
    <w:p w:rsidR="00016F77" w:rsidRDefault="00016F77" w:rsidP="00016F77">
      <w:pPr>
        <w:jc w:val="center"/>
        <w:rPr>
          <w:rFonts w:ascii="Arial" w:hAnsi="Arial" w:cs="Arial"/>
          <w:sz w:val="24"/>
          <w:szCs w:val="24"/>
        </w:rPr>
      </w:pPr>
    </w:p>
    <w:p w:rsidR="00016F77" w:rsidRDefault="00016F77" w:rsidP="00016F77">
      <w:pPr>
        <w:jc w:val="center"/>
        <w:rPr>
          <w:rFonts w:ascii="Arial" w:hAnsi="Arial" w:cs="Arial"/>
          <w:sz w:val="24"/>
          <w:szCs w:val="24"/>
        </w:rPr>
      </w:pPr>
    </w:p>
    <w:p w:rsidR="00016F77" w:rsidRDefault="00016F77" w:rsidP="00016F77">
      <w:pPr>
        <w:jc w:val="center"/>
        <w:rPr>
          <w:rFonts w:ascii="Arial" w:hAnsi="Arial" w:cs="Arial"/>
          <w:sz w:val="24"/>
          <w:szCs w:val="24"/>
        </w:rPr>
      </w:pPr>
    </w:p>
    <w:p w:rsidR="00016F77" w:rsidRDefault="00016F77" w:rsidP="00016F77">
      <w:pPr>
        <w:jc w:val="center"/>
        <w:rPr>
          <w:rFonts w:ascii="Arial" w:hAnsi="Arial" w:cs="Arial"/>
          <w:sz w:val="24"/>
          <w:szCs w:val="24"/>
        </w:rPr>
      </w:pPr>
    </w:p>
    <w:p w:rsidR="00DE58DA" w:rsidRDefault="00DE58DA" w:rsidP="00016F77">
      <w:pPr>
        <w:jc w:val="center"/>
        <w:rPr>
          <w:rFonts w:ascii="Arial" w:hAnsi="Arial" w:cs="Arial"/>
          <w:sz w:val="24"/>
          <w:szCs w:val="24"/>
        </w:rPr>
      </w:pPr>
    </w:p>
    <w:p w:rsidR="00016F77" w:rsidRDefault="00016F77" w:rsidP="00016F77">
      <w:pPr>
        <w:jc w:val="center"/>
        <w:rPr>
          <w:rFonts w:ascii="Arial" w:hAnsi="Arial" w:cs="Arial"/>
          <w:sz w:val="24"/>
          <w:szCs w:val="24"/>
        </w:rPr>
      </w:pPr>
    </w:p>
    <w:p w:rsidR="00016F77" w:rsidRDefault="00016F77" w:rsidP="00016F77">
      <w:pPr>
        <w:jc w:val="center"/>
        <w:rPr>
          <w:rFonts w:ascii="Arial" w:hAnsi="Arial" w:cs="Arial"/>
          <w:sz w:val="24"/>
          <w:szCs w:val="24"/>
        </w:rPr>
      </w:pPr>
    </w:p>
    <w:p w:rsidR="00016F77" w:rsidRDefault="00016F77" w:rsidP="00016F77">
      <w:pPr>
        <w:jc w:val="center"/>
        <w:rPr>
          <w:rFonts w:ascii="Arial" w:hAnsi="Arial" w:cs="Arial"/>
          <w:sz w:val="24"/>
          <w:szCs w:val="24"/>
        </w:rPr>
      </w:pPr>
    </w:p>
    <w:p w:rsidR="000D1648" w:rsidRPr="007E2D6A" w:rsidRDefault="000D1648" w:rsidP="00AC27E0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7E2D6A">
        <w:rPr>
          <w:rFonts w:ascii="Arial" w:hAnsi="Arial" w:cs="Arial"/>
          <w:b/>
          <w:bCs/>
          <w:sz w:val="24"/>
          <w:szCs w:val="24"/>
        </w:rPr>
        <w:lastRenderedPageBreak/>
        <w:t>Anexo II</w:t>
      </w:r>
      <w:r w:rsidR="00016F77">
        <w:rPr>
          <w:rFonts w:ascii="Arial" w:hAnsi="Arial" w:cs="Arial"/>
          <w:b/>
          <w:bCs/>
          <w:sz w:val="24"/>
          <w:szCs w:val="24"/>
        </w:rPr>
        <w:t>I</w:t>
      </w:r>
    </w:p>
    <w:p w:rsidR="00416759" w:rsidRDefault="002E5539" w:rsidP="002E553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416759">
        <w:rPr>
          <w:rFonts w:ascii="Arial" w:hAnsi="Arial" w:cs="Arial"/>
          <w:b/>
          <w:bCs/>
          <w:sz w:val="24"/>
          <w:szCs w:val="24"/>
        </w:rPr>
        <w:t>ATRIBUIÇÕES DO CARGO</w:t>
      </w:r>
    </w:p>
    <w:p w:rsidR="00DE58DA" w:rsidRDefault="00DE58DA" w:rsidP="00AC27E0">
      <w:pPr>
        <w:spacing w:after="0"/>
        <w:jc w:val="both"/>
        <w:rPr>
          <w:rFonts w:ascii="Arial" w:hAnsi="Arial" w:cs="Arial"/>
          <w:sz w:val="24"/>
          <w:szCs w:val="24"/>
        </w:rPr>
      </w:pPr>
      <w:r w:rsidRPr="00DE58DA">
        <w:rPr>
          <w:rFonts w:ascii="Arial" w:hAnsi="Arial" w:cs="Arial"/>
          <w:sz w:val="24"/>
          <w:szCs w:val="24"/>
        </w:rPr>
        <w:t xml:space="preserve">PROFESSOR DE HISTÓRIA Ensino de História: Saber histórico escolar; Seleção e organização de conteúdos históricos; - Metodologias do ensino de História; Trabalho com diferentes linguagens no ensino de História; - Conhecimento histórico contemporâneo: saber histórico e historiografia; história e temporalidade; - História do Brasil e a construção de identidades: historiografia brasileira e a história do Brasil; - História nacional, regional e local; História Brasileira: da ocupação indígena ao mundo contemporâneo; - História da América e suas identidades: lutas sociais e identidades: sociais, culturais e nacionais; - História do mundo Ocidental: legados culturais da Antiguidade clássica, convívios e confrontos entre povos e culturas na Europa Medieval. A Pré-História; as sociedades da antiguidade; a sociedade medieval; as transformações econômicas, políticas e sociais ocorridas com o desenvolvimento do comércio e da vida urbana; a expansão marítima e o processo de colonização da América; Reforma Protestante; Renascimento Cultural; o Iluminismo; a Revolução Industrial; a Revolução Francesa, Conflitos mundiais do século XX. Parâmetros Curriculares Nacionais de História. Didática Geral. Planejamento educacional; projeto político-pedagógico; sistema de ensino; sistema de avaliação do rendimento para a progressão escolar do educando. Currículo Escolar: sentido amplo e específico do planejamento curricular, interdisciplinaridade, diversidade; Processos de Ensino Aprendizagem: conceituação, apropriação e elaboração de conceitos científicos, mediação professor-aluno, plano de aula, procedimentos metodológicos e teoria da atividade; Direitos de Aprendizagem do aluno; Relacionamento Professor x Aluno, Função e papel da escola, Problemas de aprendizagem. BNCC – Base Nacional Comum Curricular. Política Nacional de Educação Especial na Perspectiva da Educação Inclusiva. Concepções de desenvolvimento e de aprendizagem numa perspectiva </w:t>
      </w:r>
      <w:proofErr w:type="spellStart"/>
      <w:r w:rsidRPr="00DE58DA">
        <w:rPr>
          <w:rFonts w:ascii="Arial" w:hAnsi="Arial" w:cs="Arial"/>
          <w:sz w:val="24"/>
          <w:szCs w:val="24"/>
        </w:rPr>
        <w:t>sociointeracionista</w:t>
      </w:r>
      <w:proofErr w:type="spellEnd"/>
      <w:r w:rsidRPr="00DE58DA">
        <w:rPr>
          <w:rFonts w:ascii="Arial" w:hAnsi="Arial" w:cs="Arial"/>
          <w:sz w:val="24"/>
          <w:szCs w:val="24"/>
        </w:rPr>
        <w:t xml:space="preserve">. Papel do aluno e do professor no processo de ensino e de aprendizagem. A organização do trabalho pedagógico. Planejamento de Ensino: estrutura, organização, desenvolvimento, instrumentos de acompanhamento. O uso de tecnologias da informação e comunicação no processo de ensino e de aprendizagem. Interdisciplinaridade e transversalidade. Mídias, comunicação e tecnologias na educação. Educação Ambiental no âmbito da Escola Básica. Avaliação da aprendizagem no contexto das Políticas Educacionais de Educação Básica. Base Nacional Comum Curricular – BNCC. Constituição Federal, na parte referente à Educação (artigos 205 a 214). Lei nº 9.394 de 20 de dezembro de 1996 LDB - Estabelece as diretrizes e bases da educação nacional. Lei nº 8.069, de 13 de julho de 1990. ECA - Dispõe sobre o Estatuto </w:t>
      </w:r>
      <w:r w:rsidRPr="00DE58DA">
        <w:rPr>
          <w:rFonts w:ascii="Arial" w:hAnsi="Arial" w:cs="Arial"/>
          <w:sz w:val="24"/>
          <w:szCs w:val="24"/>
        </w:rPr>
        <w:lastRenderedPageBreak/>
        <w:t>da Criança e do Adolescente e dá outras providências. Noções de Informática Básica: Windows, Word, Excel e Navegadores de Internet</w:t>
      </w:r>
      <w:r>
        <w:rPr>
          <w:rFonts w:ascii="Arial" w:hAnsi="Arial" w:cs="Arial"/>
          <w:sz w:val="24"/>
          <w:szCs w:val="24"/>
        </w:rPr>
        <w:t>.</w:t>
      </w:r>
    </w:p>
    <w:p w:rsidR="00DE58DA" w:rsidRDefault="00DE58DA" w:rsidP="00DE58DA">
      <w:pPr>
        <w:jc w:val="both"/>
        <w:rPr>
          <w:rFonts w:ascii="Arial" w:hAnsi="Arial" w:cs="Arial"/>
          <w:sz w:val="24"/>
          <w:szCs w:val="24"/>
        </w:rPr>
      </w:pPr>
    </w:p>
    <w:p w:rsidR="007F69BD" w:rsidRDefault="00DE58DA" w:rsidP="00AC27E0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DE58DA">
        <w:rPr>
          <w:rFonts w:ascii="Arial" w:hAnsi="Arial" w:cs="Arial"/>
          <w:sz w:val="24"/>
          <w:szCs w:val="24"/>
        </w:rPr>
        <w:t xml:space="preserve">PROFESSOR DE EDUCAÇÃO FÍSICA Conhecimento teórico prático das modalidades esportivas; - Concepções psicomotoras na educação física escolar; - Educação Física e o desenvolvimento humano; - Metodologia para o ensino da Educação Física; - As teorias da Educação Física e do Esporte; - As qualidades físicas na Educação Física e desportos; - Biologia do esporte; - Fisiologia do exercício. Anatomia Humana; - Dimensões filosóficas, antropológicas e sociais aplicadas à Educação e ao Esporte: Lazer e as interfaces com a Educação Física, esporte, mídia e os desdobramentos na Educação Física; - Dimensões biológicas aplicadas à Educação Física e ao Esporte: as mudanças fisiológicas resultantes da atividade física; - Educação física escolar e cidadania; os objetivos, conteúdos, metodologia e avaliação na Educação Física Escolar; Esporte e Jogos na Escola: competição, cooperação e transformação didático-pedagógica; Crescimento e desenvolvimento motor. PCN – Parâmetros Curriculares Nacionais em Educação Física. Didática Geral. Planejamento educacional; projeto político-pedagógico; sistema de ensino; sistema de avaliação do rendimento para a progressão escolar do educando. Currículo Escolar: sentido amplo e específico do planejamento curricular, interdisciplinaridade, diversidade; Processos de Ensino Aprendizagem: conceituação, apropriação e elaboração de conceitos científicos, mediação professor-aluno, plano de aula, procedimentos metodológicos e teoria da atividade; Direitos de Aprendizagem do aluno; Relacionamento Professor x Aluno, Função e papel da escola, Problemas de aprendizagem. BNCC – Base Nacional Comum Curricular. Política Nacional de Educação Especial na Perspectiva da Educação Inclusiva. Concepções de desenvolvimento e de aprendizagem numa perspectiva </w:t>
      </w:r>
      <w:proofErr w:type="spellStart"/>
      <w:r w:rsidRPr="00DE58DA">
        <w:rPr>
          <w:rFonts w:ascii="Arial" w:hAnsi="Arial" w:cs="Arial"/>
          <w:sz w:val="24"/>
          <w:szCs w:val="24"/>
        </w:rPr>
        <w:t>sociointeracionista</w:t>
      </w:r>
      <w:proofErr w:type="spellEnd"/>
      <w:r w:rsidRPr="00DE58DA">
        <w:rPr>
          <w:rFonts w:ascii="Arial" w:hAnsi="Arial" w:cs="Arial"/>
          <w:sz w:val="24"/>
          <w:szCs w:val="24"/>
        </w:rPr>
        <w:t>. Papel do aluno e do professor no processo de ensino e de aprendizagem. A organização do trabalho pedagógico. Planejamento de Ensino: estrutura, organização, desenvolvimento, instrumentos de acompanhamento. O uso de tecnologias da informação e comunicação no processo de ensino e de aprendizagem. Interdisciplinaridade e transversalidade. Mídias, comunicação e tecnologias na educação. Educação Ambiental no âmbito da Escola Básica. Avaliação da aprendizagem no contexto das Políticas Educacionais de Educação Básica. Base Nacional Comum Curricular – BNCC. Constituição Federal, na parte referente à Educação (artigos 205 a 214). Lei nº 9.394 de 20 de dezembro de 1996 LDB - Estabelece as diretrizes e bases da educação nacional. Lei nº 8.069, de 13 de julho de 1990. ECA - Dispõe sobre o Estatuto da Criança e do Adolescente e dá outras providências. Noções de Informática Básica: Windows, Word, Excel e Navegadores de Internet.</w:t>
      </w:r>
    </w:p>
    <w:p w:rsidR="007F69BD" w:rsidRDefault="007F69BD" w:rsidP="000D1648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0D1648" w:rsidRPr="007E2D6A" w:rsidRDefault="000D1648" w:rsidP="000D1648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7E2D6A">
        <w:rPr>
          <w:rFonts w:ascii="Arial" w:hAnsi="Arial" w:cs="Arial"/>
          <w:b/>
          <w:bCs/>
          <w:sz w:val="24"/>
          <w:szCs w:val="24"/>
        </w:rPr>
        <w:t xml:space="preserve">Anexo </w:t>
      </w:r>
      <w:r>
        <w:rPr>
          <w:rFonts w:ascii="Arial" w:hAnsi="Arial" w:cs="Arial"/>
          <w:b/>
          <w:bCs/>
          <w:sz w:val="24"/>
          <w:szCs w:val="24"/>
        </w:rPr>
        <w:t>I</w:t>
      </w:r>
      <w:r w:rsidR="00016F77">
        <w:rPr>
          <w:rFonts w:ascii="Arial" w:hAnsi="Arial" w:cs="Arial"/>
          <w:b/>
          <w:bCs/>
          <w:sz w:val="24"/>
          <w:szCs w:val="24"/>
        </w:rPr>
        <w:t>V</w:t>
      </w:r>
    </w:p>
    <w:p w:rsidR="000D1648" w:rsidRDefault="000D1648" w:rsidP="000D1648">
      <w:pPr>
        <w:jc w:val="both"/>
        <w:rPr>
          <w:rFonts w:ascii="Arial" w:hAnsi="Arial" w:cs="Arial"/>
          <w:sz w:val="24"/>
          <w:szCs w:val="24"/>
        </w:rPr>
      </w:pPr>
    </w:p>
    <w:p w:rsidR="000D1648" w:rsidRPr="00416759" w:rsidRDefault="002A6D5F" w:rsidP="002A6D5F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416759">
        <w:rPr>
          <w:rFonts w:ascii="Arial" w:hAnsi="Arial" w:cs="Arial"/>
          <w:b/>
          <w:bCs/>
          <w:sz w:val="24"/>
          <w:szCs w:val="24"/>
        </w:rPr>
        <w:t>CRONOGRAMA</w:t>
      </w:r>
    </w:p>
    <w:p w:rsidR="000D1648" w:rsidRPr="00444965" w:rsidRDefault="000D1648" w:rsidP="000D1648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4247"/>
        <w:gridCol w:w="4247"/>
      </w:tblGrid>
      <w:tr w:rsidR="000D1648" w:rsidRPr="00444965" w:rsidTr="00636F00">
        <w:tc>
          <w:tcPr>
            <w:tcW w:w="4247" w:type="dxa"/>
          </w:tcPr>
          <w:p w:rsidR="000D1648" w:rsidRPr="00444965" w:rsidRDefault="000D1648" w:rsidP="00636F0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4965">
              <w:rPr>
                <w:rFonts w:ascii="Arial" w:hAnsi="Arial" w:cs="Arial"/>
                <w:sz w:val="24"/>
                <w:szCs w:val="24"/>
              </w:rPr>
              <w:t>Prazo</w:t>
            </w:r>
          </w:p>
        </w:tc>
        <w:tc>
          <w:tcPr>
            <w:tcW w:w="4247" w:type="dxa"/>
          </w:tcPr>
          <w:p w:rsidR="000D1648" w:rsidRPr="00444965" w:rsidRDefault="000D1648" w:rsidP="00636F0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1648" w:rsidRPr="00444965" w:rsidTr="00636F00">
        <w:tc>
          <w:tcPr>
            <w:tcW w:w="4247" w:type="dxa"/>
          </w:tcPr>
          <w:p w:rsidR="000D1648" w:rsidRPr="00444965" w:rsidRDefault="00E55F0E" w:rsidP="00E55F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  <w:r w:rsidR="00CD1DA2">
              <w:rPr>
                <w:rFonts w:ascii="Arial" w:hAnsi="Arial" w:cs="Arial"/>
                <w:sz w:val="24"/>
                <w:szCs w:val="24"/>
              </w:rPr>
              <w:t>/0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CD1DA2">
              <w:rPr>
                <w:rFonts w:ascii="Arial" w:hAnsi="Arial" w:cs="Arial"/>
                <w:sz w:val="24"/>
                <w:szCs w:val="24"/>
              </w:rPr>
              <w:t>/202</w:t>
            </w:r>
            <w:r w:rsidR="007F69BD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 xml:space="preserve"> -  08:00h as 12:00h e das</w:t>
            </w:r>
            <w:r w:rsidR="000D1648" w:rsidRPr="00444965">
              <w:rPr>
                <w:rFonts w:ascii="Arial" w:hAnsi="Arial" w:cs="Arial"/>
                <w:sz w:val="24"/>
                <w:szCs w:val="24"/>
              </w:rPr>
              <w:t xml:space="preserve"> 13:</w:t>
            </w:r>
            <w:r w:rsidR="007F69BD">
              <w:rPr>
                <w:rFonts w:ascii="Arial" w:hAnsi="Arial" w:cs="Arial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>h</w:t>
            </w:r>
            <w:r w:rsidR="000D1648" w:rsidRPr="00444965">
              <w:rPr>
                <w:rFonts w:ascii="Arial" w:hAnsi="Arial" w:cs="Arial"/>
                <w:sz w:val="24"/>
                <w:szCs w:val="24"/>
              </w:rPr>
              <w:t xml:space="preserve"> as 17:00</w:t>
            </w:r>
            <w:r>
              <w:rPr>
                <w:rFonts w:ascii="Arial" w:hAnsi="Arial" w:cs="Arial"/>
                <w:sz w:val="24"/>
                <w:szCs w:val="24"/>
              </w:rPr>
              <w:t>h.</w:t>
            </w:r>
          </w:p>
        </w:tc>
        <w:tc>
          <w:tcPr>
            <w:tcW w:w="4247" w:type="dxa"/>
          </w:tcPr>
          <w:p w:rsidR="000D1648" w:rsidRPr="00444965" w:rsidRDefault="000D1648" w:rsidP="00636F0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4965">
              <w:rPr>
                <w:rFonts w:ascii="Arial" w:hAnsi="Arial" w:cs="Arial"/>
                <w:sz w:val="24"/>
                <w:szCs w:val="24"/>
              </w:rPr>
              <w:t>Inscrição</w:t>
            </w:r>
          </w:p>
        </w:tc>
      </w:tr>
      <w:tr w:rsidR="000D1648" w:rsidRPr="00444965" w:rsidTr="00636F00">
        <w:tc>
          <w:tcPr>
            <w:tcW w:w="4247" w:type="dxa"/>
          </w:tcPr>
          <w:p w:rsidR="000D1648" w:rsidRPr="00444965" w:rsidRDefault="00AF16A8" w:rsidP="00E55F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E55F0E">
              <w:rPr>
                <w:rFonts w:ascii="Arial" w:hAnsi="Arial" w:cs="Arial"/>
                <w:sz w:val="24"/>
                <w:szCs w:val="24"/>
              </w:rPr>
              <w:t>2</w:t>
            </w:r>
            <w:r w:rsidR="00CD1DA2">
              <w:rPr>
                <w:rFonts w:ascii="Arial" w:hAnsi="Arial" w:cs="Arial"/>
                <w:sz w:val="24"/>
                <w:szCs w:val="24"/>
              </w:rPr>
              <w:t>/0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CD1DA2">
              <w:rPr>
                <w:rFonts w:ascii="Arial" w:hAnsi="Arial" w:cs="Arial"/>
                <w:sz w:val="24"/>
                <w:szCs w:val="24"/>
              </w:rPr>
              <w:t>/202</w:t>
            </w:r>
            <w:r w:rsidR="007F69BD">
              <w:rPr>
                <w:rFonts w:ascii="Arial" w:hAnsi="Arial" w:cs="Arial"/>
                <w:sz w:val="24"/>
                <w:szCs w:val="24"/>
              </w:rPr>
              <w:t>2</w:t>
            </w:r>
            <w:r w:rsidR="00E55F0E">
              <w:rPr>
                <w:rFonts w:ascii="Arial" w:hAnsi="Arial" w:cs="Arial"/>
                <w:sz w:val="24"/>
                <w:szCs w:val="24"/>
              </w:rPr>
              <w:t xml:space="preserve"> -</w:t>
            </w:r>
            <w:r w:rsidR="000D1648" w:rsidRPr="00444965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08</w:t>
            </w:r>
            <w:r w:rsidR="000D1648" w:rsidRPr="00444965">
              <w:rPr>
                <w:rFonts w:ascii="Arial" w:hAnsi="Arial" w:cs="Arial"/>
                <w:sz w:val="24"/>
                <w:szCs w:val="24"/>
              </w:rPr>
              <w:t>:</w:t>
            </w:r>
            <w:r w:rsidR="007F69BD">
              <w:rPr>
                <w:rFonts w:ascii="Arial" w:hAnsi="Arial" w:cs="Arial"/>
                <w:sz w:val="24"/>
                <w:szCs w:val="24"/>
              </w:rPr>
              <w:t>0</w:t>
            </w:r>
            <w:r w:rsidR="000D1648" w:rsidRPr="00444965">
              <w:rPr>
                <w:rFonts w:ascii="Arial" w:hAnsi="Arial" w:cs="Arial"/>
                <w:sz w:val="24"/>
                <w:szCs w:val="24"/>
              </w:rPr>
              <w:t>0</w:t>
            </w:r>
            <w:r w:rsidR="00E55F0E">
              <w:rPr>
                <w:rFonts w:ascii="Arial" w:hAnsi="Arial" w:cs="Arial"/>
                <w:sz w:val="24"/>
                <w:szCs w:val="24"/>
              </w:rPr>
              <w:t>h</w:t>
            </w:r>
            <w:r w:rsidR="000D1648" w:rsidRPr="00444965">
              <w:rPr>
                <w:rFonts w:ascii="Arial" w:hAnsi="Arial" w:cs="Arial"/>
                <w:sz w:val="24"/>
                <w:szCs w:val="24"/>
              </w:rPr>
              <w:t xml:space="preserve"> as </w:t>
            </w:r>
            <w:r>
              <w:rPr>
                <w:rFonts w:ascii="Arial" w:hAnsi="Arial" w:cs="Arial"/>
                <w:sz w:val="24"/>
                <w:szCs w:val="24"/>
              </w:rPr>
              <w:t>12:00</w:t>
            </w:r>
            <w:r w:rsidR="00E55F0E">
              <w:rPr>
                <w:rFonts w:ascii="Arial" w:hAnsi="Arial" w:cs="Arial"/>
                <w:sz w:val="24"/>
                <w:szCs w:val="24"/>
              </w:rPr>
              <w:t>h</w:t>
            </w:r>
            <w:r>
              <w:rPr>
                <w:rFonts w:ascii="Arial" w:hAnsi="Arial" w:cs="Arial"/>
                <w:sz w:val="24"/>
                <w:szCs w:val="24"/>
              </w:rPr>
              <w:t xml:space="preserve"> e das 13:00</w:t>
            </w:r>
            <w:r w:rsidR="00E55F0E">
              <w:rPr>
                <w:rFonts w:ascii="Arial" w:hAnsi="Arial" w:cs="Arial"/>
                <w:sz w:val="24"/>
                <w:szCs w:val="24"/>
              </w:rPr>
              <w:t>h</w:t>
            </w:r>
            <w:r>
              <w:rPr>
                <w:rFonts w:ascii="Arial" w:hAnsi="Arial" w:cs="Arial"/>
                <w:sz w:val="24"/>
                <w:szCs w:val="24"/>
              </w:rPr>
              <w:t xml:space="preserve"> as </w:t>
            </w:r>
            <w:r w:rsidR="000D1648" w:rsidRPr="00444965">
              <w:rPr>
                <w:rFonts w:ascii="Arial" w:hAnsi="Arial" w:cs="Arial"/>
                <w:sz w:val="24"/>
                <w:szCs w:val="24"/>
              </w:rPr>
              <w:t>17:00</w:t>
            </w:r>
            <w:r w:rsidR="00E55F0E">
              <w:rPr>
                <w:rFonts w:ascii="Arial" w:hAnsi="Arial" w:cs="Arial"/>
                <w:sz w:val="24"/>
                <w:szCs w:val="24"/>
              </w:rPr>
              <w:t>h</w:t>
            </w:r>
          </w:p>
        </w:tc>
        <w:tc>
          <w:tcPr>
            <w:tcW w:w="4247" w:type="dxa"/>
          </w:tcPr>
          <w:p w:rsidR="00AF16A8" w:rsidRDefault="00AF16A8" w:rsidP="00636F0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D1648" w:rsidRPr="00444965" w:rsidRDefault="000D1648" w:rsidP="00636F0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4965">
              <w:rPr>
                <w:rFonts w:ascii="Arial" w:hAnsi="Arial" w:cs="Arial"/>
                <w:sz w:val="24"/>
                <w:szCs w:val="24"/>
              </w:rPr>
              <w:t>Inscrição</w:t>
            </w:r>
          </w:p>
        </w:tc>
      </w:tr>
      <w:tr w:rsidR="001302B9" w:rsidRPr="00444965" w:rsidTr="00636F00">
        <w:tc>
          <w:tcPr>
            <w:tcW w:w="4247" w:type="dxa"/>
          </w:tcPr>
          <w:p w:rsidR="001302B9" w:rsidRPr="00444965" w:rsidRDefault="00E55F0E" w:rsidP="00E55F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  <w:r w:rsidR="00CD1DA2">
              <w:rPr>
                <w:rFonts w:ascii="Arial" w:hAnsi="Arial" w:cs="Arial"/>
                <w:sz w:val="24"/>
                <w:szCs w:val="24"/>
              </w:rPr>
              <w:t>/0</w:t>
            </w:r>
            <w:r w:rsidR="00AF16A8">
              <w:rPr>
                <w:rFonts w:ascii="Arial" w:hAnsi="Arial" w:cs="Arial"/>
                <w:sz w:val="24"/>
                <w:szCs w:val="24"/>
              </w:rPr>
              <w:t>8</w:t>
            </w:r>
            <w:r w:rsidR="00CD1DA2">
              <w:rPr>
                <w:rFonts w:ascii="Arial" w:hAnsi="Arial" w:cs="Arial"/>
                <w:sz w:val="24"/>
                <w:szCs w:val="24"/>
              </w:rPr>
              <w:t>/202</w:t>
            </w:r>
            <w:r w:rsidR="007F69BD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 xml:space="preserve"> -</w:t>
            </w:r>
            <w:r w:rsidR="002D593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F69BD">
              <w:rPr>
                <w:rFonts w:ascii="Arial" w:hAnsi="Arial" w:cs="Arial"/>
                <w:sz w:val="24"/>
                <w:szCs w:val="24"/>
              </w:rPr>
              <w:t>08</w:t>
            </w:r>
            <w:r w:rsidR="002D5933">
              <w:rPr>
                <w:rFonts w:ascii="Arial" w:hAnsi="Arial" w:cs="Arial"/>
                <w:sz w:val="24"/>
                <w:szCs w:val="24"/>
              </w:rPr>
              <w:t>:00</w:t>
            </w:r>
            <w:r>
              <w:rPr>
                <w:rFonts w:ascii="Arial" w:hAnsi="Arial" w:cs="Arial"/>
                <w:sz w:val="24"/>
                <w:szCs w:val="24"/>
              </w:rPr>
              <w:t>h</w:t>
            </w:r>
            <w:r w:rsidR="002D5933">
              <w:rPr>
                <w:rFonts w:ascii="Arial" w:hAnsi="Arial" w:cs="Arial"/>
                <w:sz w:val="24"/>
                <w:szCs w:val="24"/>
              </w:rPr>
              <w:t xml:space="preserve"> as </w:t>
            </w:r>
            <w:r w:rsidR="007F69BD">
              <w:rPr>
                <w:rFonts w:ascii="Arial" w:hAnsi="Arial" w:cs="Arial"/>
                <w:sz w:val="24"/>
                <w:szCs w:val="24"/>
              </w:rPr>
              <w:t>12:00</w:t>
            </w:r>
            <w:r>
              <w:rPr>
                <w:rFonts w:ascii="Arial" w:hAnsi="Arial" w:cs="Arial"/>
                <w:sz w:val="24"/>
                <w:szCs w:val="24"/>
              </w:rPr>
              <w:t>h</w:t>
            </w:r>
          </w:p>
        </w:tc>
        <w:tc>
          <w:tcPr>
            <w:tcW w:w="4247" w:type="dxa"/>
          </w:tcPr>
          <w:p w:rsidR="001302B9" w:rsidRPr="00444965" w:rsidRDefault="002D5933" w:rsidP="00636F0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Divulgação de inscrições Aptas</w:t>
            </w:r>
          </w:p>
        </w:tc>
      </w:tr>
      <w:tr w:rsidR="000D1648" w:rsidRPr="00444965" w:rsidTr="00636F00">
        <w:tc>
          <w:tcPr>
            <w:tcW w:w="4247" w:type="dxa"/>
          </w:tcPr>
          <w:p w:rsidR="000D1648" w:rsidRPr="00444965" w:rsidRDefault="00AF16A8" w:rsidP="00E55F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E55F0E">
              <w:rPr>
                <w:rFonts w:ascii="Arial" w:hAnsi="Arial" w:cs="Arial"/>
                <w:sz w:val="24"/>
                <w:szCs w:val="24"/>
              </w:rPr>
              <w:t>5</w:t>
            </w:r>
            <w:r w:rsidR="00CD1DA2">
              <w:rPr>
                <w:rFonts w:ascii="Arial" w:hAnsi="Arial" w:cs="Arial"/>
                <w:sz w:val="24"/>
                <w:szCs w:val="24"/>
              </w:rPr>
              <w:t>/0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CD1DA2">
              <w:rPr>
                <w:rFonts w:ascii="Arial" w:hAnsi="Arial" w:cs="Arial"/>
                <w:sz w:val="24"/>
                <w:szCs w:val="24"/>
              </w:rPr>
              <w:t>/202</w:t>
            </w:r>
            <w:r w:rsidR="00021BA9">
              <w:rPr>
                <w:rFonts w:ascii="Arial" w:hAnsi="Arial" w:cs="Arial"/>
                <w:sz w:val="24"/>
                <w:szCs w:val="24"/>
              </w:rPr>
              <w:t>2</w:t>
            </w:r>
            <w:r w:rsidR="00E55F0E">
              <w:rPr>
                <w:rFonts w:ascii="Arial" w:hAnsi="Arial" w:cs="Arial"/>
                <w:sz w:val="24"/>
                <w:szCs w:val="24"/>
              </w:rPr>
              <w:t xml:space="preserve"> -</w:t>
            </w:r>
            <w:r w:rsidR="002D593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F69BD">
              <w:rPr>
                <w:rFonts w:ascii="Arial" w:hAnsi="Arial" w:cs="Arial"/>
                <w:sz w:val="24"/>
                <w:szCs w:val="24"/>
              </w:rPr>
              <w:t>13</w:t>
            </w:r>
            <w:r w:rsidR="002D5933">
              <w:rPr>
                <w:rFonts w:ascii="Arial" w:hAnsi="Arial" w:cs="Arial"/>
                <w:sz w:val="24"/>
                <w:szCs w:val="24"/>
              </w:rPr>
              <w:t>:</w:t>
            </w:r>
            <w:r w:rsidR="007F69BD">
              <w:rPr>
                <w:rFonts w:ascii="Arial" w:hAnsi="Arial" w:cs="Arial"/>
                <w:sz w:val="24"/>
                <w:szCs w:val="24"/>
              </w:rPr>
              <w:t>0</w:t>
            </w:r>
            <w:r w:rsidR="002D5933">
              <w:rPr>
                <w:rFonts w:ascii="Arial" w:hAnsi="Arial" w:cs="Arial"/>
                <w:sz w:val="24"/>
                <w:szCs w:val="24"/>
              </w:rPr>
              <w:t>0</w:t>
            </w:r>
            <w:r w:rsidR="00E55F0E">
              <w:rPr>
                <w:rFonts w:ascii="Arial" w:hAnsi="Arial" w:cs="Arial"/>
                <w:sz w:val="24"/>
                <w:szCs w:val="24"/>
              </w:rPr>
              <w:t>h</w:t>
            </w:r>
            <w:r w:rsidR="002D5933">
              <w:rPr>
                <w:rFonts w:ascii="Arial" w:hAnsi="Arial" w:cs="Arial"/>
                <w:sz w:val="24"/>
                <w:szCs w:val="24"/>
              </w:rPr>
              <w:t xml:space="preserve"> as 17:00</w:t>
            </w:r>
            <w:r w:rsidR="00E55F0E">
              <w:rPr>
                <w:rFonts w:ascii="Arial" w:hAnsi="Arial" w:cs="Arial"/>
                <w:sz w:val="24"/>
                <w:szCs w:val="24"/>
              </w:rPr>
              <w:t>h</w:t>
            </w:r>
          </w:p>
        </w:tc>
        <w:tc>
          <w:tcPr>
            <w:tcW w:w="4247" w:type="dxa"/>
          </w:tcPr>
          <w:p w:rsidR="000D1648" w:rsidRPr="00444965" w:rsidRDefault="000D1648" w:rsidP="00636F0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4965">
              <w:rPr>
                <w:rFonts w:ascii="Arial" w:hAnsi="Arial" w:cs="Arial"/>
                <w:sz w:val="24"/>
                <w:szCs w:val="24"/>
              </w:rPr>
              <w:t>Prazo para pedir recurso das inscrições</w:t>
            </w:r>
          </w:p>
        </w:tc>
      </w:tr>
      <w:tr w:rsidR="000D1648" w:rsidRPr="00444965" w:rsidTr="00636F00">
        <w:tc>
          <w:tcPr>
            <w:tcW w:w="4247" w:type="dxa"/>
          </w:tcPr>
          <w:p w:rsidR="000D1648" w:rsidRPr="00444965" w:rsidRDefault="00AF16A8" w:rsidP="00E55F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E55F0E">
              <w:rPr>
                <w:rFonts w:ascii="Arial" w:hAnsi="Arial" w:cs="Arial"/>
                <w:sz w:val="24"/>
                <w:szCs w:val="24"/>
              </w:rPr>
              <w:t>6</w:t>
            </w:r>
            <w:r w:rsidR="00640997">
              <w:rPr>
                <w:rFonts w:ascii="Arial" w:hAnsi="Arial" w:cs="Arial"/>
                <w:sz w:val="24"/>
                <w:szCs w:val="24"/>
              </w:rPr>
              <w:t>/0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640997">
              <w:rPr>
                <w:rFonts w:ascii="Arial" w:hAnsi="Arial" w:cs="Arial"/>
                <w:sz w:val="24"/>
                <w:szCs w:val="24"/>
              </w:rPr>
              <w:t>/202</w:t>
            </w:r>
            <w:r w:rsidR="00021BA9">
              <w:rPr>
                <w:rFonts w:ascii="Arial" w:hAnsi="Arial" w:cs="Arial"/>
                <w:sz w:val="24"/>
                <w:szCs w:val="24"/>
              </w:rPr>
              <w:t>2</w:t>
            </w:r>
            <w:r w:rsidR="00E55F0E">
              <w:rPr>
                <w:rFonts w:ascii="Arial" w:hAnsi="Arial" w:cs="Arial"/>
                <w:sz w:val="24"/>
                <w:szCs w:val="24"/>
              </w:rPr>
              <w:t xml:space="preserve"> -</w:t>
            </w:r>
            <w:r w:rsidR="000D1648" w:rsidRPr="00444965">
              <w:rPr>
                <w:rFonts w:ascii="Arial" w:hAnsi="Arial" w:cs="Arial"/>
                <w:sz w:val="24"/>
                <w:szCs w:val="24"/>
              </w:rPr>
              <w:t xml:space="preserve"> 08:00</w:t>
            </w:r>
            <w:r w:rsidR="00E55F0E">
              <w:rPr>
                <w:rFonts w:ascii="Arial" w:hAnsi="Arial" w:cs="Arial"/>
                <w:sz w:val="24"/>
                <w:szCs w:val="24"/>
              </w:rPr>
              <w:t>h</w:t>
            </w:r>
            <w:r w:rsidR="000D1648" w:rsidRPr="00444965">
              <w:rPr>
                <w:rFonts w:ascii="Arial" w:hAnsi="Arial" w:cs="Arial"/>
                <w:sz w:val="24"/>
                <w:szCs w:val="24"/>
              </w:rPr>
              <w:t xml:space="preserve"> as 12:00</w:t>
            </w:r>
            <w:r w:rsidR="00E55F0E">
              <w:rPr>
                <w:rFonts w:ascii="Arial" w:hAnsi="Arial" w:cs="Arial"/>
                <w:sz w:val="24"/>
                <w:szCs w:val="24"/>
              </w:rPr>
              <w:t>h</w:t>
            </w:r>
          </w:p>
        </w:tc>
        <w:tc>
          <w:tcPr>
            <w:tcW w:w="4247" w:type="dxa"/>
          </w:tcPr>
          <w:p w:rsidR="000D1648" w:rsidRPr="00444965" w:rsidRDefault="000D1648" w:rsidP="00636F0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4965">
              <w:rPr>
                <w:rFonts w:ascii="Arial" w:hAnsi="Arial" w:cs="Arial"/>
                <w:sz w:val="24"/>
                <w:szCs w:val="24"/>
              </w:rPr>
              <w:t>Divulgação após recurso das inscrições aptas</w:t>
            </w:r>
          </w:p>
        </w:tc>
      </w:tr>
      <w:tr w:rsidR="000D1648" w:rsidRPr="00444965" w:rsidTr="00636F00">
        <w:tc>
          <w:tcPr>
            <w:tcW w:w="4247" w:type="dxa"/>
          </w:tcPr>
          <w:p w:rsidR="000D1648" w:rsidRPr="00444965" w:rsidRDefault="00AF16A8" w:rsidP="00E55F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E55F0E">
              <w:rPr>
                <w:rFonts w:ascii="Arial" w:hAnsi="Arial" w:cs="Arial"/>
                <w:sz w:val="24"/>
                <w:szCs w:val="24"/>
              </w:rPr>
              <w:t>6</w:t>
            </w:r>
            <w:r w:rsidR="00640997">
              <w:rPr>
                <w:rFonts w:ascii="Arial" w:hAnsi="Arial" w:cs="Arial"/>
                <w:sz w:val="24"/>
                <w:szCs w:val="24"/>
              </w:rPr>
              <w:t>/0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640997">
              <w:rPr>
                <w:rFonts w:ascii="Arial" w:hAnsi="Arial" w:cs="Arial"/>
                <w:sz w:val="24"/>
                <w:szCs w:val="24"/>
              </w:rPr>
              <w:t>/202</w:t>
            </w:r>
            <w:r w:rsidR="00021BA9">
              <w:rPr>
                <w:rFonts w:ascii="Arial" w:hAnsi="Arial" w:cs="Arial"/>
                <w:sz w:val="24"/>
                <w:szCs w:val="24"/>
              </w:rPr>
              <w:t>2</w:t>
            </w:r>
            <w:r w:rsidR="00E55F0E">
              <w:rPr>
                <w:rFonts w:ascii="Arial" w:hAnsi="Arial" w:cs="Arial"/>
                <w:sz w:val="24"/>
                <w:szCs w:val="24"/>
              </w:rPr>
              <w:t xml:space="preserve"> -</w:t>
            </w:r>
            <w:r w:rsidR="000D1648" w:rsidRPr="0044496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F69BD">
              <w:rPr>
                <w:rFonts w:ascii="Arial" w:hAnsi="Arial" w:cs="Arial"/>
                <w:sz w:val="24"/>
                <w:szCs w:val="24"/>
              </w:rPr>
              <w:t>13</w:t>
            </w:r>
            <w:r w:rsidR="000D1648" w:rsidRPr="00444965">
              <w:rPr>
                <w:rFonts w:ascii="Arial" w:hAnsi="Arial" w:cs="Arial"/>
                <w:sz w:val="24"/>
                <w:szCs w:val="24"/>
              </w:rPr>
              <w:t>:00</w:t>
            </w:r>
            <w:r w:rsidR="00E55F0E">
              <w:rPr>
                <w:rFonts w:ascii="Arial" w:hAnsi="Arial" w:cs="Arial"/>
                <w:sz w:val="24"/>
                <w:szCs w:val="24"/>
              </w:rPr>
              <w:t>h</w:t>
            </w:r>
            <w:r w:rsidR="000D1648" w:rsidRPr="00444965">
              <w:rPr>
                <w:rFonts w:ascii="Arial" w:hAnsi="Arial" w:cs="Arial"/>
                <w:sz w:val="24"/>
                <w:szCs w:val="24"/>
              </w:rPr>
              <w:t xml:space="preserve"> as 1</w:t>
            </w:r>
            <w:r w:rsidR="007F69BD">
              <w:rPr>
                <w:rFonts w:ascii="Arial" w:hAnsi="Arial" w:cs="Arial"/>
                <w:sz w:val="24"/>
                <w:szCs w:val="24"/>
              </w:rPr>
              <w:t>7</w:t>
            </w:r>
            <w:r w:rsidR="000D1648" w:rsidRPr="00444965">
              <w:rPr>
                <w:rFonts w:ascii="Arial" w:hAnsi="Arial" w:cs="Arial"/>
                <w:sz w:val="24"/>
                <w:szCs w:val="24"/>
              </w:rPr>
              <w:t>:00</w:t>
            </w:r>
            <w:r w:rsidR="00E55F0E">
              <w:rPr>
                <w:rFonts w:ascii="Arial" w:hAnsi="Arial" w:cs="Arial"/>
                <w:sz w:val="24"/>
                <w:szCs w:val="24"/>
              </w:rPr>
              <w:t>h</w:t>
            </w:r>
          </w:p>
        </w:tc>
        <w:tc>
          <w:tcPr>
            <w:tcW w:w="4247" w:type="dxa"/>
          </w:tcPr>
          <w:p w:rsidR="000D1648" w:rsidRPr="00444965" w:rsidRDefault="000D1648" w:rsidP="00636F0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4965">
              <w:rPr>
                <w:rFonts w:ascii="Arial" w:hAnsi="Arial" w:cs="Arial"/>
                <w:sz w:val="24"/>
                <w:szCs w:val="24"/>
              </w:rPr>
              <w:t>Resultado</w:t>
            </w:r>
          </w:p>
        </w:tc>
      </w:tr>
      <w:tr w:rsidR="000D1648" w:rsidRPr="00444965" w:rsidTr="00636F00">
        <w:tc>
          <w:tcPr>
            <w:tcW w:w="4247" w:type="dxa"/>
          </w:tcPr>
          <w:p w:rsidR="000D1648" w:rsidRPr="00444965" w:rsidRDefault="00AF16A8" w:rsidP="00E55F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E55F0E">
              <w:rPr>
                <w:rFonts w:ascii="Arial" w:hAnsi="Arial" w:cs="Arial"/>
                <w:sz w:val="24"/>
                <w:szCs w:val="24"/>
              </w:rPr>
              <w:t>7</w:t>
            </w:r>
            <w:r w:rsidR="00640997">
              <w:rPr>
                <w:rFonts w:ascii="Arial" w:hAnsi="Arial" w:cs="Arial"/>
                <w:sz w:val="24"/>
                <w:szCs w:val="24"/>
              </w:rPr>
              <w:t>/0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640997">
              <w:rPr>
                <w:rFonts w:ascii="Arial" w:hAnsi="Arial" w:cs="Arial"/>
                <w:sz w:val="24"/>
                <w:szCs w:val="24"/>
              </w:rPr>
              <w:t>/202</w:t>
            </w:r>
            <w:r w:rsidR="007F69BD">
              <w:rPr>
                <w:rFonts w:ascii="Arial" w:hAnsi="Arial" w:cs="Arial"/>
                <w:sz w:val="24"/>
                <w:szCs w:val="24"/>
              </w:rPr>
              <w:t>2</w:t>
            </w:r>
            <w:r w:rsidR="00E55F0E">
              <w:rPr>
                <w:rFonts w:ascii="Arial" w:hAnsi="Arial" w:cs="Arial"/>
                <w:sz w:val="24"/>
                <w:szCs w:val="24"/>
              </w:rPr>
              <w:t xml:space="preserve"> -</w:t>
            </w:r>
            <w:r w:rsidR="000D1648" w:rsidRPr="0044496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F69BD">
              <w:rPr>
                <w:rFonts w:ascii="Arial" w:hAnsi="Arial" w:cs="Arial"/>
                <w:sz w:val="24"/>
                <w:szCs w:val="24"/>
              </w:rPr>
              <w:t>08</w:t>
            </w:r>
            <w:r w:rsidR="000D1648" w:rsidRPr="00444965">
              <w:rPr>
                <w:rFonts w:ascii="Arial" w:hAnsi="Arial" w:cs="Arial"/>
                <w:sz w:val="24"/>
                <w:szCs w:val="24"/>
              </w:rPr>
              <w:t>:00</w:t>
            </w:r>
            <w:r w:rsidR="00E55F0E">
              <w:rPr>
                <w:rFonts w:ascii="Arial" w:hAnsi="Arial" w:cs="Arial"/>
                <w:sz w:val="24"/>
                <w:szCs w:val="24"/>
              </w:rPr>
              <w:t>h</w:t>
            </w:r>
            <w:r w:rsidR="000D1648" w:rsidRPr="00444965">
              <w:rPr>
                <w:rFonts w:ascii="Arial" w:hAnsi="Arial" w:cs="Arial"/>
                <w:sz w:val="24"/>
                <w:szCs w:val="24"/>
              </w:rPr>
              <w:t xml:space="preserve"> as</w:t>
            </w:r>
            <w:r w:rsidR="007F69BD">
              <w:rPr>
                <w:rFonts w:ascii="Arial" w:hAnsi="Arial" w:cs="Arial"/>
                <w:sz w:val="24"/>
                <w:szCs w:val="24"/>
              </w:rPr>
              <w:t xml:space="preserve"> 12:00</w:t>
            </w:r>
            <w:r w:rsidR="00E55F0E">
              <w:rPr>
                <w:rFonts w:ascii="Arial" w:hAnsi="Arial" w:cs="Arial"/>
                <w:sz w:val="24"/>
                <w:szCs w:val="24"/>
              </w:rPr>
              <w:t>h</w:t>
            </w:r>
          </w:p>
        </w:tc>
        <w:tc>
          <w:tcPr>
            <w:tcW w:w="4247" w:type="dxa"/>
          </w:tcPr>
          <w:p w:rsidR="000D1648" w:rsidRPr="00444965" w:rsidRDefault="000D1648" w:rsidP="00636F0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4965">
              <w:rPr>
                <w:rFonts w:ascii="Arial" w:hAnsi="Arial" w:cs="Arial"/>
                <w:sz w:val="24"/>
                <w:szCs w:val="24"/>
              </w:rPr>
              <w:t>Prazo para pedir recurso do resultado</w:t>
            </w:r>
          </w:p>
        </w:tc>
      </w:tr>
      <w:tr w:rsidR="000D1648" w:rsidRPr="00444965" w:rsidTr="00636F00">
        <w:tc>
          <w:tcPr>
            <w:tcW w:w="4247" w:type="dxa"/>
          </w:tcPr>
          <w:p w:rsidR="000D1648" w:rsidRPr="00444965" w:rsidRDefault="00AF16A8" w:rsidP="00E55F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E55F0E">
              <w:rPr>
                <w:rFonts w:ascii="Arial" w:hAnsi="Arial" w:cs="Arial"/>
                <w:sz w:val="24"/>
                <w:szCs w:val="24"/>
              </w:rPr>
              <w:t>7</w:t>
            </w:r>
            <w:r w:rsidR="00640997">
              <w:rPr>
                <w:rFonts w:ascii="Arial" w:hAnsi="Arial" w:cs="Arial"/>
                <w:sz w:val="24"/>
                <w:szCs w:val="24"/>
              </w:rPr>
              <w:t>/0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640997">
              <w:rPr>
                <w:rFonts w:ascii="Arial" w:hAnsi="Arial" w:cs="Arial"/>
                <w:sz w:val="24"/>
                <w:szCs w:val="24"/>
              </w:rPr>
              <w:t>/202</w:t>
            </w:r>
            <w:r w:rsidR="007F69BD">
              <w:rPr>
                <w:rFonts w:ascii="Arial" w:hAnsi="Arial" w:cs="Arial"/>
                <w:sz w:val="24"/>
                <w:szCs w:val="24"/>
              </w:rPr>
              <w:t>2</w:t>
            </w:r>
            <w:r w:rsidR="00E55F0E">
              <w:rPr>
                <w:rFonts w:ascii="Arial" w:hAnsi="Arial" w:cs="Arial"/>
                <w:sz w:val="24"/>
                <w:szCs w:val="24"/>
              </w:rPr>
              <w:t xml:space="preserve"> -</w:t>
            </w:r>
            <w:r w:rsidR="007F69BD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13</w:t>
            </w:r>
            <w:r w:rsidR="007F69BD">
              <w:rPr>
                <w:rFonts w:ascii="Arial" w:hAnsi="Arial" w:cs="Arial"/>
                <w:sz w:val="24"/>
                <w:szCs w:val="24"/>
              </w:rPr>
              <w:t>:00</w:t>
            </w:r>
            <w:r w:rsidR="00E55F0E">
              <w:rPr>
                <w:rFonts w:ascii="Arial" w:hAnsi="Arial" w:cs="Arial"/>
                <w:sz w:val="24"/>
                <w:szCs w:val="24"/>
              </w:rPr>
              <w:t>h</w:t>
            </w:r>
            <w:r w:rsidR="007F69BD">
              <w:rPr>
                <w:rFonts w:ascii="Arial" w:hAnsi="Arial" w:cs="Arial"/>
                <w:sz w:val="24"/>
                <w:szCs w:val="24"/>
              </w:rPr>
              <w:t xml:space="preserve"> as 17:00</w:t>
            </w:r>
            <w:r w:rsidR="00E55F0E">
              <w:rPr>
                <w:rFonts w:ascii="Arial" w:hAnsi="Arial" w:cs="Arial"/>
                <w:sz w:val="24"/>
                <w:szCs w:val="24"/>
              </w:rPr>
              <w:t>h</w:t>
            </w:r>
          </w:p>
        </w:tc>
        <w:tc>
          <w:tcPr>
            <w:tcW w:w="4247" w:type="dxa"/>
          </w:tcPr>
          <w:p w:rsidR="000D1648" w:rsidRPr="00444965" w:rsidRDefault="00086A81" w:rsidP="0030585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Homologação, </w:t>
            </w:r>
            <w:r w:rsidR="000D1648" w:rsidRPr="00444965">
              <w:rPr>
                <w:rFonts w:ascii="Arial" w:hAnsi="Arial" w:cs="Arial"/>
                <w:sz w:val="24"/>
                <w:szCs w:val="24"/>
              </w:rPr>
              <w:t xml:space="preserve">do resultado </w:t>
            </w:r>
            <w:r>
              <w:rPr>
                <w:rFonts w:ascii="Arial" w:hAnsi="Arial" w:cs="Arial"/>
                <w:sz w:val="24"/>
                <w:szCs w:val="24"/>
              </w:rPr>
              <w:t>f</w:t>
            </w:r>
            <w:r w:rsidR="000D1648" w:rsidRPr="00444965">
              <w:rPr>
                <w:rFonts w:ascii="Arial" w:hAnsi="Arial" w:cs="Arial"/>
                <w:sz w:val="24"/>
                <w:szCs w:val="24"/>
              </w:rPr>
              <w:t>inal</w:t>
            </w:r>
            <w:r>
              <w:rPr>
                <w:rFonts w:ascii="Arial" w:hAnsi="Arial" w:cs="Arial"/>
                <w:sz w:val="24"/>
                <w:szCs w:val="24"/>
              </w:rPr>
              <w:t xml:space="preserve"> após recursos.</w:t>
            </w:r>
          </w:p>
        </w:tc>
      </w:tr>
    </w:tbl>
    <w:p w:rsidR="000D1648" w:rsidRPr="00444965" w:rsidRDefault="000D1648" w:rsidP="00AF16A8">
      <w:pPr>
        <w:jc w:val="both"/>
        <w:rPr>
          <w:rFonts w:ascii="Arial" w:hAnsi="Arial" w:cs="Arial"/>
          <w:sz w:val="24"/>
          <w:szCs w:val="24"/>
        </w:rPr>
      </w:pPr>
    </w:p>
    <w:sectPr w:rsidR="000D1648" w:rsidRPr="00444965" w:rsidSect="00DE58DA">
      <w:headerReference w:type="default" r:id="rId10"/>
      <w:pgSz w:w="11906" w:h="16838" w:code="9"/>
      <w:pgMar w:top="2552" w:right="1701" w:bottom="1843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1E9A" w:rsidRDefault="002B1E9A" w:rsidP="00A83CB1">
      <w:pPr>
        <w:spacing w:after="0" w:line="240" w:lineRule="auto"/>
      </w:pPr>
      <w:r>
        <w:separator/>
      </w:r>
    </w:p>
  </w:endnote>
  <w:endnote w:type="continuationSeparator" w:id="0">
    <w:p w:rsidR="002B1E9A" w:rsidRDefault="002B1E9A" w:rsidP="00A83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1E9A" w:rsidRDefault="002B1E9A" w:rsidP="00A83CB1">
      <w:pPr>
        <w:spacing w:after="0" w:line="240" w:lineRule="auto"/>
      </w:pPr>
      <w:r>
        <w:separator/>
      </w:r>
    </w:p>
  </w:footnote>
  <w:footnote w:type="continuationSeparator" w:id="0">
    <w:p w:rsidR="002B1E9A" w:rsidRDefault="002B1E9A" w:rsidP="00A83C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CB1" w:rsidRDefault="0035415D" w:rsidP="0035415D">
    <w:pPr>
      <w:pStyle w:val="Cabealho"/>
      <w:tabs>
        <w:tab w:val="clear" w:pos="4252"/>
        <w:tab w:val="clear" w:pos="8504"/>
        <w:tab w:val="left" w:pos="8995"/>
      </w:tabs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-450215</wp:posOffset>
          </wp:positionV>
          <wp:extent cx="7564582" cy="10699468"/>
          <wp:effectExtent l="0" t="0" r="0" b="6985"/>
          <wp:wrapNone/>
          <wp:docPr id="20" name="Imagem 20" descr="C:\Users\User\AppData\Local\Microsoft\Windows\INetCache\Content.Word\timbrado com coração prefeitura de lebo regis-0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AppData\Local\Microsoft\Windows\INetCache\Content.Word\timbrado com coração prefeitura de lebo regis-01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6585" cy="107023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  <w:p w:rsidR="00A83CB1" w:rsidRDefault="00A83CB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55CBA"/>
    <w:multiLevelType w:val="hybridMultilevel"/>
    <w:tmpl w:val="4DFE6C7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A8256E"/>
    <w:multiLevelType w:val="hybridMultilevel"/>
    <w:tmpl w:val="57245D28"/>
    <w:lvl w:ilvl="0" w:tplc="0416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A83CB1"/>
    <w:rsid w:val="00016F77"/>
    <w:rsid w:val="00021BA9"/>
    <w:rsid w:val="00031EB3"/>
    <w:rsid w:val="0004061D"/>
    <w:rsid w:val="000502AD"/>
    <w:rsid w:val="00067BA4"/>
    <w:rsid w:val="0007395E"/>
    <w:rsid w:val="00083DE0"/>
    <w:rsid w:val="00086A81"/>
    <w:rsid w:val="000D1648"/>
    <w:rsid w:val="000E727F"/>
    <w:rsid w:val="00100F15"/>
    <w:rsid w:val="001302B9"/>
    <w:rsid w:val="001819EE"/>
    <w:rsid w:val="00181AFD"/>
    <w:rsid w:val="001827F5"/>
    <w:rsid w:val="00205126"/>
    <w:rsid w:val="00223230"/>
    <w:rsid w:val="0023331B"/>
    <w:rsid w:val="00250A6A"/>
    <w:rsid w:val="002A6D5F"/>
    <w:rsid w:val="002B1E9A"/>
    <w:rsid w:val="002D5933"/>
    <w:rsid w:val="002E5539"/>
    <w:rsid w:val="0030585E"/>
    <w:rsid w:val="00312478"/>
    <w:rsid w:val="003126E1"/>
    <w:rsid w:val="0035415D"/>
    <w:rsid w:val="00354C03"/>
    <w:rsid w:val="00372D86"/>
    <w:rsid w:val="003B2E08"/>
    <w:rsid w:val="003B4219"/>
    <w:rsid w:val="003E4CA6"/>
    <w:rsid w:val="003E72A9"/>
    <w:rsid w:val="003F64D3"/>
    <w:rsid w:val="00416759"/>
    <w:rsid w:val="00422515"/>
    <w:rsid w:val="00477090"/>
    <w:rsid w:val="004828B5"/>
    <w:rsid w:val="004C4D17"/>
    <w:rsid w:val="005515E4"/>
    <w:rsid w:val="005C09BD"/>
    <w:rsid w:val="00636F00"/>
    <w:rsid w:val="00640997"/>
    <w:rsid w:val="0066560D"/>
    <w:rsid w:val="0069001E"/>
    <w:rsid w:val="006A561D"/>
    <w:rsid w:val="006E57BE"/>
    <w:rsid w:val="006F2EBF"/>
    <w:rsid w:val="00707B92"/>
    <w:rsid w:val="007156D2"/>
    <w:rsid w:val="00717C8E"/>
    <w:rsid w:val="00761717"/>
    <w:rsid w:val="007B7425"/>
    <w:rsid w:val="007F69BD"/>
    <w:rsid w:val="00822423"/>
    <w:rsid w:val="00844F6C"/>
    <w:rsid w:val="00877BC3"/>
    <w:rsid w:val="008A3E18"/>
    <w:rsid w:val="008D1701"/>
    <w:rsid w:val="008F01F4"/>
    <w:rsid w:val="008F62A7"/>
    <w:rsid w:val="00950D33"/>
    <w:rsid w:val="009624AB"/>
    <w:rsid w:val="0097403A"/>
    <w:rsid w:val="00993D7A"/>
    <w:rsid w:val="009B1E66"/>
    <w:rsid w:val="009B6556"/>
    <w:rsid w:val="009B76B8"/>
    <w:rsid w:val="009C0757"/>
    <w:rsid w:val="009F2BDF"/>
    <w:rsid w:val="00A02EFA"/>
    <w:rsid w:val="00A1452A"/>
    <w:rsid w:val="00A775F6"/>
    <w:rsid w:val="00A82035"/>
    <w:rsid w:val="00A83CB1"/>
    <w:rsid w:val="00AC27E0"/>
    <w:rsid w:val="00AF16A8"/>
    <w:rsid w:val="00AF53D6"/>
    <w:rsid w:val="00B1748F"/>
    <w:rsid w:val="00B2438D"/>
    <w:rsid w:val="00B245D8"/>
    <w:rsid w:val="00B65FC6"/>
    <w:rsid w:val="00C02630"/>
    <w:rsid w:val="00C12913"/>
    <w:rsid w:val="00C66FBB"/>
    <w:rsid w:val="00C67EF6"/>
    <w:rsid w:val="00C7780A"/>
    <w:rsid w:val="00CA1858"/>
    <w:rsid w:val="00CD1DA2"/>
    <w:rsid w:val="00CD5D9E"/>
    <w:rsid w:val="00CD7AFE"/>
    <w:rsid w:val="00CE277C"/>
    <w:rsid w:val="00CE2F7E"/>
    <w:rsid w:val="00CF2F2D"/>
    <w:rsid w:val="00DD2DCE"/>
    <w:rsid w:val="00DE58DA"/>
    <w:rsid w:val="00E01BB2"/>
    <w:rsid w:val="00E127AF"/>
    <w:rsid w:val="00E22C4A"/>
    <w:rsid w:val="00E31A19"/>
    <w:rsid w:val="00E34C08"/>
    <w:rsid w:val="00E55F0E"/>
    <w:rsid w:val="00E76BD2"/>
    <w:rsid w:val="00E80378"/>
    <w:rsid w:val="00ED6DA8"/>
    <w:rsid w:val="00F31E51"/>
    <w:rsid w:val="00FF7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64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3C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3CB1"/>
  </w:style>
  <w:style w:type="paragraph" w:styleId="Rodap">
    <w:name w:val="footer"/>
    <w:basedOn w:val="Normal"/>
    <w:link w:val="RodapChar"/>
    <w:uiPriority w:val="99"/>
    <w:unhideWhenUsed/>
    <w:rsid w:val="00A83C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3CB1"/>
  </w:style>
  <w:style w:type="paragraph" w:styleId="Textodebalo">
    <w:name w:val="Balloon Text"/>
    <w:basedOn w:val="Normal"/>
    <w:link w:val="TextodebaloChar"/>
    <w:uiPriority w:val="99"/>
    <w:semiHidden/>
    <w:unhideWhenUsed/>
    <w:rsid w:val="00CD7A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7AFE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0D16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0D164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CE2F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bonregis.sc.gov.b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lebonregis.sc.gov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922A64-B654-4B97-BCCF-73CBA5E2A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12</Pages>
  <Words>2883</Words>
  <Characters>15571</Characters>
  <Application>Microsoft Office Word</Application>
  <DocSecurity>0</DocSecurity>
  <Lines>129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Marlon Lara</dc:creator>
  <cp:lastModifiedBy>Acer</cp:lastModifiedBy>
  <cp:revision>6</cp:revision>
  <cp:lastPrinted>2022-08-09T14:34:00Z</cp:lastPrinted>
  <dcterms:created xsi:type="dcterms:W3CDTF">2022-08-09T14:48:00Z</dcterms:created>
  <dcterms:modified xsi:type="dcterms:W3CDTF">2022-08-10T14:40:00Z</dcterms:modified>
</cp:coreProperties>
</file>