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8F" w:rsidRDefault="0043518F" w:rsidP="004351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43518F" w:rsidRPr="00262BBD" w:rsidRDefault="0043518F" w:rsidP="0043518F">
      <w:pPr>
        <w:rPr>
          <w:sz w:val="44"/>
          <w:szCs w:val="44"/>
        </w:rPr>
      </w:pPr>
      <w:r w:rsidRPr="00262BBD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64384" behindDoc="0" locked="0" layoutInCell="1" allowOverlap="1" wp14:anchorId="3478298B" wp14:editId="00DE99A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6350" cy="1190625"/>
            <wp:effectExtent l="0" t="0" r="0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2BBD">
        <w:rPr>
          <w:sz w:val="44"/>
          <w:szCs w:val="44"/>
        </w:rPr>
        <w:t xml:space="preserve">Atenção </w:t>
      </w:r>
    </w:p>
    <w:p w:rsidR="0043518F" w:rsidRPr="0043518F" w:rsidRDefault="0043518F" w:rsidP="0043518F">
      <w:pPr>
        <w:rPr>
          <w:sz w:val="40"/>
          <w:szCs w:val="40"/>
        </w:rPr>
      </w:pPr>
      <w:r w:rsidRPr="0043518F">
        <w:rPr>
          <w:sz w:val="40"/>
          <w:szCs w:val="40"/>
        </w:rPr>
        <w:t>Imunidades e Isenções</w:t>
      </w:r>
    </w:p>
    <w:p w:rsidR="0043518F" w:rsidRDefault="0043518F" w:rsidP="00A15613">
      <w:pPr>
        <w:pStyle w:val="PargrafodaLista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:rsidR="0043518F" w:rsidRPr="0043518F" w:rsidRDefault="0043518F" w:rsidP="0043518F">
      <w:pPr>
        <w:spacing w:line="360" w:lineRule="auto"/>
        <w:rPr>
          <w:rFonts w:ascii="Arial" w:hAnsi="Arial" w:cs="Arial"/>
          <w:sz w:val="24"/>
          <w:szCs w:val="24"/>
        </w:rPr>
      </w:pPr>
    </w:p>
    <w:p w:rsidR="0043518F" w:rsidRPr="008078A6" w:rsidRDefault="0043518F" w:rsidP="008078A6">
      <w:pPr>
        <w:pStyle w:val="PargrafodaLista"/>
        <w:spacing w:line="360" w:lineRule="auto"/>
        <w:ind w:left="2130" w:firstLine="702"/>
        <w:rPr>
          <w:rFonts w:ascii="Arial" w:hAnsi="Arial" w:cs="Arial"/>
          <w:b/>
          <w:sz w:val="24"/>
          <w:szCs w:val="24"/>
        </w:rPr>
      </w:pPr>
      <w:r w:rsidRPr="0043518F">
        <w:rPr>
          <w:rFonts w:ascii="Arial" w:hAnsi="Arial" w:cs="Arial"/>
          <w:b/>
          <w:sz w:val="24"/>
          <w:szCs w:val="24"/>
        </w:rPr>
        <w:t xml:space="preserve">Também é passível de Isenção: </w:t>
      </w:r>
    </w:p>
    <w:p w:rsidR="0043518F" w:rsidRDefault="0043518F" w:rsidP="00A15613">
      <w:pPr>
        <w:pStyle w:val="PargrafodaLista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:rsidR="0043518F" w:rsidRDefault="00862E60" w:rsidP="0043518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78A6">
        <w:rPr>
          <w:rFonts w:ascii="Arial" w:hAnsi="Arial" w:cs="Arial"/>
          <w:sz w:val="24"/>
          <w:szCs w:val="24"/>
        </w:rPr>
        <w:t>As associações ou entidades declaradas de utilidade pública pelo M</w:t>
      </w:r>
      <w:r w:rsidR="008078A6">
        <w:rPr>
          <w:rFonts w:ascii="Arial" w:hAnsi="Arial" w:cs="Arial"/>
          <w:sz w:val="24"/>
          <w:szCs w:val="24"/>
        </w:rPr>
        <w:t xml:space="preserve">unicípio e sem fins lucrativos, </w:t>
      </w:r>
      <w:r w:rsidR="008078A6" w:rsidRPr="008078A6">
        <w:rPr>
          <w:rFonts w:ascii="Arial" w:hAnsi="Arial" w:cs="Arial"/>
          <w:sz w:val="24"/>
          <w:szCs w:val="24"/>
        </w:rPr>
        <w:t xml:space="preserve">desde que coloquem suas dependências, quando solicitado, gratuitamente, à disposição do </w:t>
      </w:r>
      <w:r w:rsidR="008078A6">
        <w:rPr>
          <w:rFonts w:ascii="Arial" w:hAnsi="Arial" w:cs="Arial"/>
          <w:sz w:val="24"/>
          <w:szCs w:val="24"/>
        </w:rPr>
        <w:t xml:space="preserve">Município, para atendimento de </w:t>
      </w:r>
      <w:r w:rsidR="008078A6" w:rsidRPr="008078A6">
        <w:rPr>
          <w:rFonts w:ascii="Arial" w:hAnsi="Arial" w:cs="Arial"/>
          <w:sz w:val="24"/>
          <w:szCs w:val="24"/>
        </w:rPr>
        <w:t>serv</w:t>
      </w:r>
      <w:r w:rsidR="008078A6">
        <w:rPr>
          <w:rFonts w:ascii="Arial" w:hAnsi="Arial" w:cs="Arial"/>
          <w:sz w:val="24"/>
          <w:szCs w:val="24"/>
        </w:rPr>
        <w:t xml:space="preserve">iços e atividades nas áreas </w:t>
      </w:r>
      <w:r w:rsidR="008078A6" w:rsidRPr="008078A6">
        <w:rPr>
          <w:rFonts w:ascii="Arial" w:hAnsi="Arial" w:cs="Arial"/>
          <w:sz w:val="24"/>
          <w:szCs w:val="24"/>
        </w:rPr>
        <w:t xml:space="preserve">de educação, esportes e/ou assistência social, conforme convênio, desde que a propriedade esteja devidamente regularizada perante </w:t>
      </w:r>
      <w:r w:rsidR="008078A6">
        <w:rPr>
          <w:rFonts w:ascii="Arial" w:hAnsi="Arial" w:cs="Arial"/>
          <w:sz w:val="24"/>
          <w:szCs w:val="24"/>
        </w:rPr>
        <w:t>o Município e/ou com habite-se;</w:t>
      </w:r>
    </w:p>
    <w:p w:rsidR="008078A6" w:rsidRPr="008078A6" w:rsidRDefault="008078A6" w:rsidP="008078A6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2E60" w:rsidRDefault="00862E60" w:rsidP="00862E60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Imóveis total ou parcialmente interditados pela Defesa Civil</w:t>
      </w:r>
      <w:r w:rsidR="009A780A">
        <w:rPr>
          <w:rFonts w:ascii="Arial" w:hAnsi="Arial" w:cs="Arial"/>
          <w:sz w:val="24"/>
          <w:szCs w:val="24"/>
        </w:rPr>
        <w:t xml:space="preserve">, pelo prazo que durar a interdição, desde que não ocupados irregularmente. </w:t>
      </w:r>
    </w:p>
    <w:p w:rsidR="00AD3CB7" w:rsidRDefault="00AD3CB7" w:rsidP="00AD3CB7">
      <w:pPr>
        <w:pStyle w:val="PargrafodaLista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:rsidR="006773EF" w:rsidRDefault="006773EF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8078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6773EF" w:rsidRDefault="006773EF" w:rsidP="008078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6"/>
          <w:szCs w:val="36"/>
        </w:rPr>
      </w:pPr>
    </w:p>
    <w:p w:rsidR="00A15613" w:rsidRPr="00262BBD" w:rsidRDefault="00A15613" w:rsidP="00A15613">
      <w:pPr>
        <w:rPr>
          <w:sz w:val="44"/>
          <w:szCs w:val="44"/>
        </w:rPr>
      </w:pPr>
      <w:r w:rsidRPr="00262BBD">
        <w:rPr>
          <w:noProof/>
          <w:sz w:val="44"/>
          <w:szCs w:val="44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6F0A24D2" wp14:editId="7333884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6350" cy="119062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2BBD">
        <w:rPr>
          <w:sz w:val="44"/>
          <w:szCs w:val="44"/>
        </w:rPr>
        <w:t xml:space="preserve">Atenção </w:t>
      </w:r>
    </w:p>
    <w:p w:rsidR="00A15613" w:rsidRDefault="00A15613" w:rsidP="00A15613">
      <w:pPr>
        <w:rPr>
          <w:sz w:val="32"/>
          <w:szCs w:val="32"/>
        </w:rPr>
      </w:pPr>
      <w:r w:rsidRPr="00262BBD">
        <w:rPr>
          <w:sz w:val="32"/>
          <w:szCs w:val="32"/>
        </w:rPr>
        <w:t>Prazo para</w:t>
      </w:r>
      <w:r>
        <w:rPr>
          <w:sz w:val="32"/>
          <w:szCs w:val="32"/>
        </w:rPr>
        <w:t xml:space="preserve"> pedido de Isenção do IPTU 2018/2019 a</w:t>
      </w:r>
      <w:r w:rsidRPr="00262BBD">
        <w:rPr>
          <w:sz w:val="32"/>
          <w:szCs w:val="32"/>
        </w:rPr>
        <w:t>té 30 de o</w:t>
      </w:r>
      <w:r>
        <w:rPr>
          <w:sz w:val="32"/>
          <w:szCs w:val="32"/>
        </w:rPr>
        <w:t xml:space="preserve">utubro do exercício anterior. </w:t>
      </w:r>
    </w:p>
    <w:p w:rsidR="00A15613" w:rsidRDefault="00A15613" w:rsidP="00A15613">
      <w:pPr>
        <w:rPr>
          <w:sz w:val="32"/>
          <w:szCs w:val="32"/>
        </w:rPr>
      </w:pPr>
    </w:p>
    <w:p w:rsidR="00A15613" w:rsidRDefault="007B3EEE" w:rsidP="00A1561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 passível de Isenção até esta</w:t>
      </w:r>
      <w:r w:rsidR="00A15613">
        <w:rPr>
          <w:rFonts w:ascii="Arial" w:hAnsi="Arial" w:cs="Arial"/>
          <w:sz w:val="28"/>
          <w:szCs w:val="28"/>
        </w:rPr>
        <w:t xml:space="preserve"> data: </w:t>
      </w:r>
    </w:p>
    <w:p w:rsidR="00A15613" w:rsidRPr="00A15613" w:rsidRDefault="00A15613" w:rsidP="00A15613">
      <w:pPr>
        <w:jc w:val="center"/>
        <w:rPr>
          <w:rFonts w:ascii="Arial" w:hAnsi="Arial" w:cs="Arial"/>
          <w:sz w:val="28"/>
          <w:szCs w:val="28"/>
        </w:rPr>
      </w:pPr>
    </w:p>
    <w:p w:rsidR="00A15613" w:rsidRPr="00A15613" w:rsidRDefault="00A15613" w:rsidP="00A1561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único imóvel residencial unifamiliar de propriedade de </w:t>
      </w:r>
      <w:r w:rsidRPr="00FA516A">
        <w:rPr>
          <w:rFonts w:ascii="Arial" w:hAnsi="Arial" w:cs="Arial"/>
          <w:b/>
          <w:sz w:val="24"/>
          <w:szCs w:val="24"/>
        </w:rPr>
        <w:t>deficiente físico com impossibilidade total de trabalho</w:t>
      </w:r>
      <w:r>
        <w:rPr>
          <w:rFonts w:ascii="Arial" w:hAnsi="Arial" w:cs="Arial"/>
          <w:sz w:val="24"/>
          <w:szCs w:val="24"/>
        </w:rPr>
        <w:t xml:space="preserve">; e </w:t>
      </w:r>
      <w:r w:rsidRPr="00FA516A">
        <w:rPr>
          <w:rFonts w:ascii="Arial" w:hAnsi="Arial" w:cs="Arial"/>
          <w:b/>
          <w:sz w:val="24"/>
          <w:szCs w:val="24"/>
        </w:rPr>
        <w:t>pessoa portadora de patologia crônica grave e incapacitante</w:t>
      </w:r>
      <w:r>
        <w:rPr>
          <w:rFonts w:ascii="Arial" w:hAnsi="Arial" w:cs="Arial"/>
          <w:sz w:val="24"/>
          <w:szCs w:val="24"/>
        </w:rPr>
        <w:t xml:space="preserve">, conforme Art. </w:t>
      </w:r>
      <w:r w:rsidRPr="000B0EF1">
        <w:rPr>
          <w:rFonts w:ascii="Arial" w:hAnsi="Arial" w:cs="Arial"/>
          <w:sz w:val="24"/>
          <w:szCs w:val="24"/>
        </w:rPr>
        <w:t xml:space="preserve">5º. </w:t>
      </w:r>
      <w:r w:rsidRPr="000B0EF1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0B0EF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§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6 da Lei Nº 1.605 de 26 de dezembro de 2017;</w:t>
      </w:r>
    </w:p>
    <w:p w:rsidR="00A15613" w:rsidRDefault="00A15613" w:rsidP="00A15613">
      <w:pPr>
        <w:pStyle w:val="PargrafodaLista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:rsidR="0043518F" w:rsidRPr="000B0EF1" w:rsidRDefault="0043518F" w:rsidP="00A15613">
      <w:pPr>
        <w:pStyle w:val="PargrafodaLista"/>
        <w:spacing w:line="360" w:lineRule="auto"/>
        <w:ind w:left="714"/>
        <w:rPr>
          <w:rFonts w:ascii="Arial" w:hAnsi="Arial" w:cs="Arial"/>
          <w:sz w:val="24"/>
          <w:szCs w:val="24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Pr="00262BBD" w:rsidRDefault="00A15613" w:rsidP="00A15613">
      <w:pPr>
        <w:rPr>
          <w:sz w:val="44"/>
          <w:szCs w:val="44"/>
        </w:rPr>
      </w:pPr>
      <w:r w:rsidRPr="00262BBD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62336" behindDoc="0" locked="0" layoutInCell="1" allowOverlap="1" wp14:anchorId="46425433" wp14:editId="79A4F98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6350" cy="11906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2BBD">
        <w:rPr>
          <w:sz w:val="44"/>
          <w:szCs w:val="44"/>
        </w:rPr>
        <w:t xml:space="preserve">Atenção </w:t>
      </w:r>
    </w:p>
    <w:p w:rsidR="00A15613" w:rsidRDefault="00A15613" w:rsidP="00A15613">
      <w:pPr>
        <w:rPr>
          <w:sz w:val="32"/>
          <w:szCs w:val="32"/>
        </w:rPr>
      </w:pPr>
      <w:r w:rsidRPr="00262BBD">
        <w:rPr>
          <w:sz w:val="32"/>
          <w:szCs w:val="32"/>
        </w:rPr>
        <w:t>Prazo para</w:t>
      </w:r>
      <w:r>
        <w:rPr>
          <w:sz w:val="32"/>
          <w:szCs w:val="32"/>
        </w:rPr>
        <w:t xml:space="preserve"> pedido de Isenção do IPTU 2018/2019 a</w:t>
      </w:r>
      <w:r w:rsidRPr="00262BBD">
        <w:rPr>
          <w:sz w:val="32"/>
          <w:szCs w:val="32"/>
        </w:rPr>
        <w:t xml:space="preserve">té 30 de </w:t>
      </w:r>
      <w:r>
        <w:rPr>
          <w:sz w:val="32"/>
          <w:szCs w:val="32"/>
        </w:rPr>
        <w:t xml:space="preserve">novembro do exercício anterior. </w:t>
      </w:r>
    </w:p>
    <w:p w:rsidR="00A15613" w:rsidRDefault="00A15613" w:rsidP="00A15613">
      <w:pPr>
        <w:rPr>
          <w:sz w:val="32"/>
          <w:szCs w:val="32"/>
        </w:rPr>
      </w:pPr>
    </w:p>
    <w:p w:rsidR="00A15613" w:rsidRDefault="00A15613" w:rsidP="00A1561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 passível de Isenção até esta data: </w:t>
      </w:r>
    </w:p>
    <w:p w:rsidR="00A15613" w:rsidRDefault="00A15613" w:rsidP="00A15613">
      <w:pPr>
        <w:rPr>
          <w:sz w:val="32"/>
          <w:szCs w:val="32"/>
        </w:rPr>
      </w:pPr>
    </w:p>
    <w:p w:rsidR="00A15613" w:rsidRDefault="00A15613" w:rsidP="00A15613">
      <w:pPr>
        <w:pStyle w:val="PargrafodaLista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único imóvel de propriedade de pessoa com idade </w:t>
      </w:r>
      <w:r w:rsidRPr="00262BBD">
        <w:rPr>
          <w:rFonts w:ascii="Arial" w:hAnsi="Arial" w:cs="Arial"/>
          <w:sz w:val="24"/>
          <w:szCs w:val="24"/>
        </w:rPr>
        <w:t>superi</w:t>
      </w:r>
      <w:r>
        <w:rPr>
          <w:rFonts w:ascii="Arial" w:hAnsi="Arial" w:cs="Arial"/>
          <w:sz w:val="24"/>
          <w:szCs w:val="24"/>
        </w:rPr>
        <w:t>or a sessenta e cinco (65) anos, á</w:t>
      </w:r>
      <w:r w:rsidRPr="000B0EF1">
        <w:rPr>
          <w:rFonts w:ascii="Arial" w:hAnsi="Arial" w:cs="Arial"/>
          <w:sz w:val="24"/>
          <w:szCs w:val="24"/>
        </w:rPr>
        <w:t>rea edificada total não superior a cento e cinquenta metros (150m²</w:t>
      </w:r>
      <w:r>
        <w:rPr>
          <w:rFonts w:ascii="Arial" w:hAnsi="Arial" w:cs="Arial"/>
          <w:sz w:val="24"/>
          <w:szCs w:val="24"/>
        </w:rPr>
        <w:t>), e possua até dois (2) salários mínimos mensais como renda familiar;</w:t>
      </w:r>
    </w:p>
    <w:p w:rsidR="00A15613" w:rsidRPr="00A15613" w:rsidRDefault="00A15613" w:rsidP="00A1561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5613">
        <w:rPr>
          <w:rFonts w:ascii="Arial" w:hAnsi="Arial" w:cs="Arial"/>
          <w:sz w:val="24"/>
          <w:szCs w:val="24"/>
        </w:rPr>
        <w:t>O Código Tributário ainda prevê para imóveis cuja área do terreno seja superior a cinco mil metros quadrados (5.000,00 m²), terão isenção de cinquenta por cento (50%) do IPTU incidente sobre o terreno naq</w:t>
      </w:r>
      <w:r w:rsidR="007B3EEE">
        <w:rPr>
          <w:rFonts w:ascii="Arial" w:hAnsi="Arial" w:cs="Arial"/>
          <w:sz w:val="24"/>
          <w:szCs w:val="24"/>
        </w:rPr>
        <w:t>uilo que exceder a metragem de cinco mil metros quadrados (5.000,00 m²</w:t>
      </w:r>
      <w:r w:rsidRPr="00A15613">
        <w:rPr>
          <w:rFonts w:ascii="Arial" w:hAnsi="Arial" w:cs="Arial"/>
          <w:sz w:val="24"/>
          <w:szCs w:val="24"/>
        </w:rPr>
        <w:t>), desde que esteja devidamente regularizado perante o Município e conste de uma mesma matrícula.</w:t>
      </w:r>
    </w:p>
    <w:p w:rsidR="00A15613" w:rsidRPr="00A15613" w:rsidRDefault="00A15613" w:rsidP="00A15613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1561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15613" w:rsidRDefault="00A15613" w:rsidP="00AD3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A50C05" w:rsidRDefault="00A50C05" w:rsidP="00A50C0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516A" w:rsidRDefault="00FA516A" w:rsidP="00FA51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</w:p>
    <w:p w:rsidR="00FA516A" w:rsidRPr="00262BBD" w:rsidRDefault="00FA516A" w:rsidP="00FA516A">
      <w:pPr>
        <w:rPr>
          <w:sz w:val="44"/>
          <w:szCs w:val="44"/>
        </w:rPr>
      </w:pPr>
      <w:r w:rsidRPr="00262BBD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66432" behindDoc="0" locked="0" layoutInCell="1" allowOverlap="1" wp14:anchorId="742F9810" wp14:editId="60E988B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6350" cy="11906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2BBD">
        <w:rPr>
          <w:sz w:val="44"/>
          <w:szCs w:val="44"/>
        </w:rPr>
        <w:t xml:space="preserve">Atenção </w:t>
      </w:r>
    </w:p>
    <w:p w:rsidR="00FA516A" w:rsidRDefault="00FA516A" w:rsidP="00FA516A">
      <w:pPr>
        <w:rPr>
          <w:sz w:val="40"/>
          <w:szCs w:val="40"/>
        </w:rPr>
      </w:pPr>
      <w:r w:rsidRPr="0043518F">
        <w:rPr>
          <w:sz w:val="40"/>
          <w:szCs w:val="40"/>
        </w:rPr>
        <w:t>Imunidades e Isenções</w:t>
      </w:r>
    </w:p>
    <w:p w:rsidR="00FA516A" w:rsidRPr="0043518F" w:rsidRDefault="00FA516A" w:rsidP="00FA516A">
      <w:pPr>
        <w:rPr>
          <w:sz w:val="40"/>
          <w:szCs w:val="40"/>
        </w:rPr>
      </w:pPr>
    </w:p>
    <w:p w:rsidR="00A50C05" w:rsidRPr="00FA516A" w:rsidRDefault="00FA516A" w:rsidP="00A50C0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FA516A">
        <w:rPr>
          <w:rFonts w:ascii="Arial" w:hAnsi="Arial" w:cs="Arial"/>
          <w:sz w:val="28"/>
          <w:szCs w:val="28"/>
        </w:rPr>
        <w:t xml:space="preserve">Muro e Passeio </w:t>
      </w:r>
    </w:p>
    <w:p w:rsidR="00FA516A" w:rsidRPr="00A945D1" w:rsidRDefault="00FA516A" w:rsidP="00A50C05">
      <w:pPr>
        <w:jc w:val="both"/>
        <w:rPr>
          <w:rFonts w:ascii="Arial" w:hAnsi="Arial" w:cs="Arial"/>
          <w:sz w:val="24"/>
          <w:szCs w:val="24"/>
        </w:rPr>
      </w:pPr>
    </w:p>
    <w:p w:rsidR="006773EF" w:rsidRPr="00AD3CB7" w:rsidRDefault="00A50C05" w:rsidP="00A50C0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contribuinte ainda terá </w:t>
      </w:r>
      <w:r w:rsidR="006773EF" w:rsidRPr="00A945D1">
        <w:rPr>
          <w:rFonts w:ascii="Arial" w:hAnsi="Arial" w:cs="Arial"/>
          <w:sz w:val="24"/>
          <w:szCs w:val="24"/>
        </w:rPr>
        <w:t>cinquenta por cento (50%) no pagamento do IPTU do exercí</w:t>
      </w:r>
      <w:r w:rsidR="00A945D1" w:rsidRPr="00A945D1">
        <w:rPr>
          <w:rFonts w:ascii="Arial" w:hAnsi="Arial" w:cs="Arial"/>
          <w:sz w:val="24"/>
          <w:szCs w:val="24"/>
        </w:rPr>
        <w:t xml:space="preserve">cio imediatamente posterior a conclusão da execução de calçada/passeio defronte ao imóvel, na </w:t>
      </w:r>
      <w:r w:rsidR="006773EF" w:rsidRPr="00A945D1">
        <w:rPr>
          <w:rFonts w:ascii="Arial" w:hAnsi="Arial" w:cs="Arial"/>
          <w:sz w:val="24"/>
          <w:szCs w:val="24"/>
        </w:rPr>
        <w:t>tot</w:t>
      </w:r>
      <w:r w:rsidR="00A945D1" w:rsidRPr="00A945D1">
        <w:rPr>
          <w:rFonts w:ascii="Arial" w:hAnsi="Arial" w:cs="Arial"/>
          <w:sz w:val="24"/>
          <w:szCs w:val="24"/>
        </w:rPr>
        <w:t>alidade de</w:t>
      </w:r>
      <w:r>
        <w:rPr>
          <w:rFonts w:ascii="Arial" w:hAnsi="Arial" w:cs="Arial"/>
          <w:sz w:val="24"/>
          <w:szCs w:val="24"/>
        </w:rPr>
        <w:t xml:space="preserve"> sua </w:t>
      </w:r>
      <w:r w:rsidR="006773EF" w:rsidRPr="00A945D1">
        <w:rPr>
          <w:rFonts w:ascii="Arial" w:hAnsi="Arial" w:cs="Arial"/>
          <w:sz w:val="24"/>
          <w:szCs w:val="24"/>
        </w:rPr>
        <w:t>testada, desde que obedeça aos padrões estabelec</w:t>
      </w:r>
      <w:r w:rsidR="00A945D1" w:rsidRPr="00A945D1">
        <w:rPr>
          <w:rFonts w:ascii="Arial" w:hAnsi="Arial" w:cs="Arial"/>
          <w:sz w:val="24"/>
          <w:szCs w:val="24"/>
        </w:rPr>
        <w:t xml:space="preserve">idos pela Secretaria Municipal </w:t>
      </w:r>
      <w:r w:rsidR="006773EF" w:rsidRPr="00A945D1">
        <w:rPr>
          <w:rFonts w:ascii="Arial" w:hAnsi="Arial" w:cs="Arial"/>
          <w:sz w:val="24"/>
          <w:szCs w:val="24"/>
        </w:rPr>
        <w:t>de Governo, Planejamento e Hab</w:t>
      </w:r>
      <w:r>
        <w:rPr>
          <w:rFonts w:ascii="Arial" w:hAnsi="Arial" w:cs="Arial"/>
          <w:sz w:val="24"/>
          <w:szCs w:val="24"/>
        </w:rPr>
        <w:t>itação, conforme dispuser o Re</w:t>
      </w:r>
      <w:r w:rsidR="006773EF" w:rsidRPr="00A945D1">
        <w:rPr>
          <w:rFonts w:ascii="Arial" w:hAnsi="Arial" w:cs="Arial"/>
          <w:sz w:val="24"/>
          <w:szCs w:val="24"/>
        </w:rPr>
        <w:t>gulamento.</w:t>
      </w:r>
    </w:p>
    <w:sectPr w:rsidR="006773EF" w:rsidRPr="00AD3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4386"/>
    <w:multiLevelType w:val="hybridMultilevel"/>
    <w:tmpl w:val="2542C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91"/>
    <w:rsid w:val="000B0EF1"/>
    <w:rsid w:val="00192BB0"/>
    <w:rsid w:val="0024023E"/>
    <w:rsid w:val="00262BBD"/>
    <w:rsid w:val="002C0719"/>
    <w:rsid w:val="00377491"/>
    <w:rsid w:val="0043518F"/>
    <w:rsid w:val="00567AFC"/>
    <w:rsid w:val="006773EF"/>
    <w:rsid w:val="007047BE"/>
    <w:rsid w:val="007B3EEE"/>
    <w:rsid w:val="008078A6"/>
    <w:rsid w:val="00862E60"/>
    <w:rsid w:val="009A780A"/>
    <w:rsid w:val="00A15613"/>
    <w:rsid w:val="00A50C05"/>
    <w:rsid w:val="00A945D1"/>
    <w:rsid w:val="00AD25AE"/>
    <w:rsid w:val="00AD3CB7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AAA17-03FE-433C-81FD-90AC9E47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49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2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Marlon Lara</cp:lastModifiedBy>
  <cp:revision>19</cp:revision>
  <cp:lastPrinted>2018-02-21T12:58:00Z</cp:lastPrinted>
  <dcterms:created xsi:type="dcterms:W3CDTF">2018-02-19T13:56:00Z</dcterms:created>
  <dcterms:modified xsi:type="dcterms:W3CDTF">2018-02-23T12:24:00Z</dcterms:modified>
</cp:coreProperties>
</file>