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3" w:rsidRPr="00A34758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0702CF" w:rsidRPr="00A34758" w:rsidRDefault="000702CF" w:rsidP="00C52EB9">
      <w:pPr>
        <w:rPr>
          <w:rFonts w:ascii="Arial" w:hAnsi="Arial" w:cs="Arial"/>
          <w:sz w:val="24"/>
          <w:szCs w:val="24"/>
          <w:lang w:val="pt-BR"/>
        </w:rPr>
      </w:pPr>
    </w:p>
    <w:p w:rsidR="00D51816" w:rsidRPr="00A34758" w:rsidRDefault="00D51816" w:rsidP="000702CF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4167C4" w:rsidRDefault="004167C4" w:rsidP="00A34758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34758" w:rsidRDefault="00A34758" w:rsidP="00A34758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RESOLUÇÃO Nº0</w:t>
      </w:r>
      <w:r w:rsidR="00C34FA7">
        <w:rPr>
          <w:rFonts w:ascii="Arial" w:hAnsi="Arial" w:cs="Arial"/>
          <w:b/>
          <w:sz w:val="24"/>
          <w:szCs w:val="24"/>
          <w:lang w:val="pt-BR"/>
        </w:rPr>
        <w:t>12/2019</w:t>
      </w:r>
    </w:p>
    <w:p w:rsidR="00A34758" w:rsidRPr="00E019FC" w:rsidRDefault="00A34758" w:rsidP="00A34758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34758" w:rsidRDefault="00A34758" w:rsidP="00A34758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4167C4" w:rsidRPr="00A34758" w:rsidRDefault="004167C4" w:rsidP="00A34758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34758" w:rsidRPr="00C34FA7" w:rsidRDefault="00C34FA7" w:rsidP="00A34758">
      <w:pPr>
        <w:ind w:left="3544" w:hanging="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C34FA7">
        <w:rPr>
          <w:rFonts w:ascii="Arial" w:hAnsi="Arial" w:cs="Arial"/>
          <w:b/>
          <w:sz w:val="24"/>
          <w:szCs w:val="24"/>
          <w:lang w:val="pt-BR"/>
        </w:rPr>
        <w:t>HOMOLOGA</w:t>
      </w:r>
      <w:r>
        <w:rPr>
          <w:rFonts w:ascii="Arial" w:hAnsi="Arial" w:cs="Arial"/>
          <w:b/>
          <w:sz w:val="24"/>
          <w:szCs w:val="24"/>
          <w:lang w:val="pt-BR"/>
        </w:rPr>
        <w:t>ÇÃO</w:t>
      </w:r>
      <w:r w:rsidRPr="00C34FA7"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D</w:t>
      </w:r>
      <w:r w:rsidRPr="00C34FA7">
        <w:rPr>
          <w:rFonts w:ascii="Arial" w:hAnsi="Arial" w:cs="Arial"/>
          <w:b/>
          <w:sz w:val="24"/>
          <w:szCs w:val="24"/>
          <w:lang w:val="pt-BR"/>
        </w:rPr>
        <w:t xml:space="preserve">OS CANDIDATOS HABILITADOS A </w:t>
      </w:r>
      <w:r>
        <w:rPr>
          <w:rFonts w:ascii="Arial" w:hAnsi="Arial" w:cs="Arial"/>
          <w:b/>
          <w:sz w:val="24"/>
          <w:szCs w:val="24"/>
          <w:lang w:val="pt-BR"/>
        </w:rPr>
        <w:t>CONCORRER AO PLEITO ELEITORAL/2</w:t>
      </w:r>
      <w:r w:rsidR="00B27650">
        <w:rPr>
          <w:rFonts w:ascii="Arial" w:hAnsi="Arial" w:cs="Arial"/>
          <w:b/>
          <w:sz w:val="24"/>
          <w:szCs w:val="24"/>
          <w:lang w:val="pt-BR"/>
        </w:rPr>
        <w:t>019</w:t>
      </w:r>
      <w:r w:rsidRPr="00C34FA7">
        <w:rPr>
          <w:rFonts w:ascii="Arial" w:hAnsi="Arial" w:cs="Arial"/>
          <w:b/>
          <w:sz w:val="24"/>
          <w:szCs w:val="24"/>
          <w:lang w:val="pt-BR"/>
        </w:rPr>
        <w:t xml:space="preserve"> PARA O CARGO DE CONSELHEIRO TUTELAR NO MUNICÍPIO DE LEBON RÉGIS/SC.</w:t>
      </w:r>
    </w:p>
    <w:p w:rsidR="00A34758" w:rsidRDefault="003754B0" w:rsidP="00A34758">
      <w:pPr>
        <w:ind w:left="3544" w:hanging="4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.</w:t>
      </w:r>
    </w:p>
    <w:p w:rsidR="00A34758" w:rsidRDefault="00A34758" w:rsidP="00A34758">
      <w:pPr>
        <w:ind w:left="3544" w:hanging="4"/>
        <w:jc w:val="both"/>
        <w:rPr>
          <w:rFonts w:ascii="Arial" w:hAnsi="Arial" w:cs="Arial"/>
          <w:sz w:val="24"/>
          <w:szCs w:val="24"/>
          <w:lang w:val="pt-BR"/>
        </w:rPr>
      </w:pPr>
    </w:p>
    <w:p w:rsidR="00A263B4" w:rsidRPr="00A34758" w:rsidRDefault="00A263B4" w:rsidP="00A263B4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  <w:r w:rsidRPr="00A34758">
        <w:rPr>
          <w:rFonts w:ascii="Arial" w:hAnsi="Arial" w:cs="Arial"/>
          <w:sz w:val="24"/>
          <w:szCs w:val="24"/>
          <w:lang w:val="pt-BR"/>
        </w:rPr>
        <w:t xml:space="preserve">O Conselho Municipal dos Direitos da Criança e do Adolescente de Lebon Régis/SC – CMDCA/LR, em Reunião Plenária </w:t>
      </w:r>
      <w:r w:rsidR="00C34FA7">
        <w:rPr>
          <w:rFonts w:ascii="Arial" w:hAnsi="Arial" w:cs="Arial"/>
          <w:sz w:val="24"/>
          <w:szCs w:val="24"/>
          <w:lang w:val="pt-BR"/>
        </w:rPr>
        <w:t>extra</w:t>
      </w:r>
      <w:r w:rsidRPr="00A34758">
        <w:rPr>
          <w:rFonts w:ascii="Arial" w:hAnsi="Arial" w:cs="Arial"/>
          <w:sz w:val="24"/>
          <w:szCs w:val="24"/>
          <w:lang w:val="pt-BR"/>
        </w:rPr>
        <w:t xml:space="preserve">ordinária, realizada dia </w:t>
      </w:r>
      <w:r w:rsidR="00C34FA7">
        <w:rPr>
          <w:rFonts w:ascii="Arial" w:hAnsi="Arial" w:cs="Arial"/>
          <w:sz w:val="24"/>
          <w:szCs w:val="24"/>
          <w:lang w:val="pt-BR"/>
        </w:rPr>
        <w:t>30</w:t>
      </w:r>
      <w:r>
        <w:rPr>
          <w:rFonts w:ascii="Arial" w:hAnsi="Arial" w:cs="Arial"/>
          <w:sz w:val="24"/>
          <w:szCs w:val="24"/>
          <w:lang w:val="pt-BR"/>
        </w:rPr>
        <w:t xml:space="preserve"> de </w:t>
      </w:r>
      <w:r w:rsidR="00C34FA7">
        <w:rPr>
          <w:rFonts w:ascii="Arial" w:hAnsi="Arial" w:cs="Arial"/>
          <w:sz w:val="24"/>
          <w:szCs w:val="24"/>
          <w:lang w:val="pt-BR"/>
        </w:rPr>
        <w:t>maio de 2019</w:t>
      </w:r>
      <w:r w:rsidRPr="00A34758">
        <w:rPr>
          <w:rFonts w:ascii="Arial" w:hAnsi="Arial" w:cs="Arial"/>
          <w:sz w:val="24"/>
          <w:szCs w:val="24"/>
          <w:lang w:val="pt-BR"/>
        </w:rPr>
        <w:t>, no uso de suas atribuiç</w:t>
      </w:r>
      <w:r w:rsidR="00C34FA7">
        <w:rPr>
          <w:rFonts w:ascii="Arial" w:hAnsi="Arial" w:cs="Arial"/>
          <w:sz w:val="24"/>
          <w:szCs w:val="24"/>
          <w:lang w:val="pt-BR"/>
        </w:rPr>
        <w:t>ões e competências;</w:t>
      </w:r>
      <w:proofErr w:type="gramStart"/>
      <w:r w:rsidR="00C34FA7">
        <w:rPr>
          <w:rFonts w:ascii="Arial" w:hAnsi="Arial" w:cs="Arial"/>
          <w:sz w:val="24"/>
          <w:szCs w:val="24"/>
          <w:lang w:val="pt-BR"/>
        </w:rPr>
        <w:t xml:space="preserve"> </w:t>
      </w:r>
      <w:r w:rsidRPr="00A34758">
        <w:rPr>
          <w:rFonts w:ascii="Arial" w:hAnsi="Arial" w:cs="Arial"/>
          <w:iCs/>
          <w:sz w:val="24"/>
          <w:szCs w:val="24"/>
          <w:lang w:val="pt-BR"/>
        </w:rPr>
        <w:t xml:space="preserve"> </w:t>
      </w:r>
      <w:proofErr w:type="gramEnd"/>
      <w:r w:rsidRPr="003F7033">
        <w:rPr>
          <w:rFonts w:ascii="Arial" w:hAnsi="Arial" w:cs="Arial"/>
          <w:b/>
          <w:iCs/>
          <w:sz w:val="24"/>
          <w:szCs w:val="24"/>
          <w:lang w:val="pt-BR"/>
        </w:rPr>
        <w:t>resolve:</w:t>
      </w:r>
    </w:p>
    <w:p w:rsidR="003F7033" w:rsidRDefault="003F7033" w:rsidP="003F7033">
      <w:pPr>
        <w:spacing w:before="120" w:after="120" w:line="360" w:lineRule="auto"/>
        <w:ind w:firstLine="360"/>
        <w:jc w:val="both"/>
        <w:rPr>
          <w:rFonts w:ascii="Arial" w:eastAsia="Calibri" w:hAnsi="Arial" w:cs="Arial"/>
          <w:b/>
          <w:iCs/>
          <w:sz w:val="24"/>
          <w:szCs w:val="24"/>
          <w:lang w:val="pt-BR"/>
        </w:rPr>
      </w:pPr>
    </w:p>
    <w:p w:rsidR="00C34FA7" w:rsidRDefault="00B27650" w:rsidP="003F7033">
      <w:pPr>
        <w:spacing w:before="120" w:after="120" w:line="360" w:lineRule="auto"/>
        <w:ind w:firstLine="3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b/>
          <w:iCs/>
          <w:sz w:val="24"/>
          <w:szCs w:val="24"/>
          <w:lang w:val="pt-BR"/>
        </w:rPr>
        <w:t>Art.1°</w:t>
      </w:r>
      <w:r w:rsidR="00A263B4" w:rsidRPr="00C34FA7">
        <w:rPr>
          <w:rFonts w:ascii="Arial" w:hAnsi="Arial" w:cs="Arial"/>
          <w:iCs/>
          <w:sz w:val="24"/>
          <w:szCs w:val="24"/>
          <w:lang w:val="pt-BR"/>
        </w:rPr>
        <w:t xml:space="preserve"> </w:t>
      </w:r>
      <w:r w:rsidR="00C34FA7" w:rsidRPr="00C34FA7">
        <w:rPr>
          <w:rFonts w:ascii="Arial" w:hAnsi="Arial" w:cs="Arial"/>
          <w:sz w:val="24"/>
          <w:szCs w:val="24"/>
          <w:lang w:val="pt-BR"/>
        </w:rPr>
        <w:t xml:space="preserve">Tornar público o resultado </w:t>
      </w:r>
      <w:r w:rsidR="00C34FA7">
        <w:rPr>
          <w:rFonts w:ascii="Arial" w:hAnsi="Arial" w:cs="Arial"/>
          <w:sz w:val="24"/>
          <w:szCs w:val="24"/>
          <w:lang w:val="pt-BR"/>
        </w:rPr>
        <w:t xml:space="preserve">oficial dos candidatos habilitados a concorrer ao pleito eleitoral/2019 ao cargo de Conselheiro Tutelar no Município de </w:t>
      </w:r>
      <w:proofErr w:type="spellStart"/>
      <w:r w:rsidR="00C34FA7"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 w:rsidR="00C34FA7">
        <w:rPr>
          <w:rFonts w:ascii="Arial" w:hAnsi="Arial" w:cs="Arial"/>
          <w:sz w:val="24"/>
          <w:szCs w:val="24"/>
          <w:lang w:val="pt-BR"/>
        </w:rPr>
        <w:t xml:space="preserve"> Régis/SC:</w:t>
      </w:r>
    </w:p>
    <w:p w:rsidR="00B27650" w:rsidRPr="00B27650" w:rsidRDefault="00B27650" w:rsidP="00B27650">
      <w:pPr>
        <w:pStyle w:val="PargrafodaLista"/>
        <w:numPr>
          <w:ilvl w:val="0"/>
          <w:numId w:val="42"/>
        </w:numPr>
        <w:spacing w:before="120" w:after="120" w:line="360" w:lineRule="auto"/>
        <w:rPr>
          <w:rFonts w:ascii="Arial" w:hAnsi="Arial" w:cs="Arial"/>
          <w:sz w:val="24"/>
          <w:lang w:val="pt-BR"/>
        </w:rPr>
      </w:pPr>
      <w:r w:rsidRPr="00B27650">
        <w:rPr>
          <w:rFonts w:ascii="Arial" w:hAnsi="Arial" w:cs="Arial"/>
          <w:sz w:val="24"/>
          <w:lang w:val="pt-BR"/>
        </w:rPr>
        <w:t xml:space="preserve">Samara Moreira </w:t>
      </w:r>
      <w:proofErr w:type="spellStart"/>
      <w:r w:rsidRPr="00B27650">
        <w:rPr>
          <w:rFonts w:ascii="Arial" w:hAnsi="Arial" w:cs="Arial"/>
          <w:sz w:val="24"/>
          <w:lang w:val="pt-BR"/>
        </w:rPr>
        <w:t>Scheffmacher</w:t>
      </w:r>
      <w:proofErr w:type="spellEnd"/>
      <w:r w:rsidRPr="00B27650">
        <w:rPr>
          <w:rFonts w:ascii="Arial" w:hAnsi="Arial" w:cs="Arial"/>
          <w:sz w:val="24"/>
          <w:lang w:val="pt-BR"/>
        </w:rPr>
        <w:t xml:space="preserve">: </w:t>
      </w:r>
      <w:r>
        <w:rPr>
          <w:rFonts w:ascii="Arial" w:hAnsi="Arial" w:cs="Arial"/>
          <w:sz w:val="24"/>
          <w:lang w:val="pt-BR"/>
        </w:rPr>
        <w:t xml:space="preserve">N° </w:t>
      </w:r>
      <w:r w:rsidRPr="00B27650">
        <w:rPr>
          <w:rFonts w:ascii="Arial" w:hAnsi="Arial" w:cs="Arial"/>
          <w:sz w:val="24"/>
          <w:lang w:val="pt-BR"/>
        </w:rPr>
        <w:t xml:space="preserve">01; </w:t>
      </w:r>
    </w:p>
    <w:p w:rsidR="00B27650" w:rsidRPr="00B27650" w:rsidRDefault="00B27650" w:rsidP="00B27650">
      <w:pPr>
        <w:pStyle w:val="PargrafodaLista"/>
        <w:numPr>
          <w:ilvl w:val="0"/>
          <w:numId w:val="42"/>
        </w:numPr>
        <w:spacing w:before="120" w:after="120" w:line="360" w:lineRule="auto"/>
        <w:rPr>
          <w:rFonts w:ascii="Arial" w:hAnsi="Arial" w:cs="Arial"/>
          <w:sz w:val="24"/>
          <w:lang w:val="pt-BR"/>
        </w:rPr>
      </w:pPr>
      <w:proofErr w:type="spellStart"/>
      <w:r w:rsidRPr="00B27650">
        <w:rPr>
          <w:rFonts w:ascii="Arial" w:hAnsi="Arial" w:cs="Arial"/>
          <w:sz w:val="24"/>
          <w:lang w:val="pt-BR"/>
        </w:rPr>
        <w:t>Laressa</w:t>
      </w:r>
      <w:proofErr w:type="spellEnd"/>
      <w:r w:rsidRPr="00B27650">
        <w:rPr>
          <w:rFonts w:ascii="Arial" w:hAnsi="Arial" w:cs="Arial"/>
          <w:sz w:val="24"/>
          <w:lang w:val="pt-BR"/>
        </w:rPr>
        <w:t xml:space="preserve"> Gabriela Webber: </w:t>
      </w:r>
      <w:r>
        <w:rPr>
          <w:rFonts w:ascii="Arial" w:hAnsi="Arial" w:cs="Arial"/>
          <w:sz w:val="24"/>
          <w:lang w:val="pt-BR"/>
        </w:rPr>
        <w:t xml:space="preserve">N° </w:t>
      </w:r>
      <w:r w:rsidRPr="00B27650">
        <w:rPr>
          <w:rFonts w:ascii="Arial" w:hAnsi="Arial" w:cs="Arial"/>
          <w:sz w:val="24"/>
          <w:lang w:val="pt-BR"/>
        </w:rPr>
        <w:t xml:space="preserve">03; </w:t>
      </w:r>
    </w:p>
    <w:p w:rsidR="00B27650" w:rsidRPr="00B27650" w:rsidRDefault="00B27650" w:rsidP="00B27650">
      <w:pPr>
        <w:pStyle w:val="PargrafodaLista"/>
        <w:numPr>
          <w:ilvl w:val="0"/>
          <w:numId w:val="42"/>
        </w:numPr>
        <w:spacing w:before="120" w:after="120" w:line="360" w:lineRule="auto"/>
        <w:rPr>
          <w:rFonts w:ascii="Arial" w:hAnsi="Arial" w:cs="Arial"/>
          <w:sz w:val="24"/>
          <w:lang w:val="pt-BR"/>
        </w:rPr>
      </w:pPr>
      <w:r w:rsidRPr="00B27650">
        <w:rPr>
          <w:rFonts w:ascii="Arial" w:hAnsi="Arial" w:cs="Arial"/>
          <w:sz w:val="24"/>
          <w:lang w:val="pt-BR"/>
        </w:rPr>
        <w:t xml:space="preserve">Rosane Aparecida da Silva </w:t>
      </w:r>
      <w:proofErr w:type="spellStart"/>
      <w:r w:rsidRPr="00B27650">
        <w:rPr>
          <w:rFonts w:ascii="Arial" w:hAnsi="Arial" w:cs="Arial"/>
          <w:sz w:val="24"/>
          <w:lang w:val="pt-BR"/>
        </w:rPr>
        <w:t>Pahl</w:t>
      </w:r>
      <w:proofErr w:type="spellEnd"/>
      <w:r w:rsidRPr="00B27650">
        <w:rPr>
          <w:rFonts w:ascii="Arial" w:hAnsi="Arial" w:cs="Arial"/>
          <w:sz w:val="24"/>
          <w:lang w:val="pt-BR"/>
        </w:rPr>
        <w:t xml:space="preserve"> </w:t>
      </w:r>
      <w:r>
        <w:rPr>
          <w:rFonts w:ascii="Arial" w:hAnsi="Arial" w:cs="Arial"/>
          <w:sz w:val="24"/>
          <w:lang w:val="pt-BR"/>
        </w:rPr>
        <w:t xml:space="preserve">N° </w:t>
      </w:r>
      <w:r w:rsidRPr="00B27650">
        <w:rPr>
          <w:rFonts w:ascii="Arial" w:hAnsi="Arial" w:cs="Arial"/>
          <w:sz w:val="24"/>
          <w:lang w:val="pt-BR"/>
        </w:rPr>
        <w:t xml:space="preserve">04; </w:t>
      </w:r>
    </w:p>
    <w:p w:rsidR="00B27650" w:rsidRPr="00B27650" w:rsidRDefault="00B27650" w:rsidP="00B27650">
      <w:pPr>
        <w:pStyle w:val="PargrafodaLista"/>
        <w:numPr>
          <w:ilvl w:val="0"/>
          <w:numId w:val="42"/>
        </w:numPr>
        <w:spacing w:before="120" w:after="120" w:line="360" w:lineRule="auto"/>
        <w:rPr>
          <w:rFonts w:ascii="Arial" w:hAnsi="Arial" w:cs="Arial"/>
          <w:sz w:val="24"/>
          <w:lang w:val="pt-BR"/>
        </w:rPr>
      </w:pPr>
      <w:proofErr w:type="spellStart"/>
      <w:r w:rsidRPr="00B27650">
        <w:rPr>
          <w:rFonts w:ascii="Arial" w:hAnsi="Arial" w:cs="Arial"/>
          <w:sz w:val="24"/>
          <w:lang w:val="pt-BR"/>
        </w:rPr>
        <w:t>Jucele</w:t>
      </w:r>
      <w:proofErr w:type="spellEnd"/>
      <w:r w:rsidRPr="00B27650">
        <w:rPr>
          <w:rFonts w:ascii="Arial" w:hAnsi="Arial" w:cs="Arial"/>
          <w:sz w:val="24"/>
          <w:lang w:val="pt-BR"/>
        </w:rPr>
        <w:t xml:space="preserve"> Aparecida Ortiz: </w:t>
      </w:r>
      <w:r>
        <w:rPr>
          <w:rFonts w:ascii="Arial" w:hAnsi="Arial" w:cs="Arial"/>
          <w:sz w:val="24"/>
          <w:lang w:val="pt-BR"/>
        </w:rPr>
        <w:t xml:space="preserve">N° </w:t>
      </w:r>
      <w:r w:rsidRPr="00B27650">
        <w:rPr>
          <w:rFonts w:ascii="Arial" w:hAnsi="Arial" w:cs="Arial"/>
          <w:sz w:val="24"/>
          <w:lang w:val="pt-BR"/>
        </w:rPr>
        <w:t xml:space="preserve">05; </w:t>
      </w:r>
    </w:p>
    <w:p w:rsidR="00B27650" w:rsidRPr="00B27650" w:rsidRDefault="00B27650" w:rsidP="00B27650">
      <w:pPr>
        <w:pStyle w:val="PargrafodaLista"/>
        <w:numPr>
          <w:ilvl w:val="0"/>
          <w:numId w:val="42"/>
        </w:numPr>
        <w:spacing w:before="120" w:after="120" w:line="360" w:lineRule="auto"/>
        <w:rPr>
          <w:rFonts w:ascii="Arial" w:hAnsi="Arial" w:cs="Arial"/>
          <w:sz w:val="24"/>
          <w:lang w:val="pt-BR"/>
        </w:rPr>
      </w:pPr>
      <w:r w:rsidRPr="00B27650">
        <w:rPr>
          <w:rFonts w:ascii="Arial" w:hAnsi="Arial" w:cs="Arial"/>
          <w:sz w:val="24"/>
          <w:lang w:val="pt-BR"/>
        </w:rPr>
        <w:t xml:space="preserve">Fabiana </w:t>
      </w:r>
      <w:proofErr w:type="spellStart"/>
      <w:r w:rsidRPr="00B27650">
        <w:rPr>
          <w:rFonts w:ascii="Arial" w:hAnsi="Arial" w:cs="Arial"/>
          <w:sz w:val="24"/>
          <w:lang w:val="pt-BR"/>
        </w:rPr>
        <w:t>Fereira</w:t>
      </w:r>
      <w:proofErr w:type="spellEnd"/>
      <w:r w:rsidRPr="00B27650">
        <w:rPr>
          <w:rFonts w:ascii="Arial" w:hAnsi="Arial" w:cs="Arial"/>
          <w:sz w:val="24"/>
          <w:lang w:val="pt-BR"/>
        </w:rPr>
        <w:t xml:space="preserve"> de Souza Tibes: </w:t>
      </w:r>
      <w:r>
        <w:rPr>
          <w:rFonts w:ascii="Arial" w:hAnsi="Arial" w:cs="Arial"/>
          <w:sz w:val="24"/>
          <w:lang w:val="pt-BR"/>
        </w:rPr>
        <w:t xml:space="preserve">N° </w:t>
      </w:r>
      <w:r w:rsidRPr="00B27650">
        <w:rPr>
          <w:rFonts w:ascii="Arial" w:hAnsi="Arial" w:cs="Arial"/>
          <w:sz w:val="24"/>
          <w:lang w:val="pt-BR"/>
        </w:rPr>
        <w:t xml:space="preserve">06; </w:t>
      </w:r>
    </w:p>
    <w:p w:rsidR="00B27650" w:rsidRPr="00B27650" w:rsidRDefault="00B27650" w:rsidP="00B27650">
      <w:pPr>
        <w:pStyle w:val="PargrafodaLista"/>
        <w:numPr>
          <w:ilvl w:val="0"/>
          <w:numId w:val="42"/>
        </w:numPr>
        <w:spacing w:before="120" w:after="120" w:line="360" w:lineRule="auto"/>
        <w:rPr>
          <w:rFonts w:ascii="Arial" w:hAnsi="Arial" w:cs="Arial"/>
          <w:sz w:val="24"/>
          <w:lang w:val="pt-BR"/>
        </w:rPr>
      </w:pPr>
      <w:r w:rsidRPr="00B27650">
        <w:rPr>
          <w:rFonts w:ascii="Arial" w:hAnsi="Arial" w:cs="Arial"/>
          <w:sz w:val="24"/>
          <w:lang w:val="pt-BR"/>
        </w:rPr>
        <w:t xml:space="preserve">Rubens Junior Schultz: </w:t>
      </w:r>
      <w:r>
        <w:rPr>
          <w:rFonts w:ascii="Arial" w:hAnsi="Arial" w:cs="Arial"/>
          <w:sz w:val="24"/>
          <w:lang w:val="pt-BR"/>
        </w:rPr>
        <w:t xml:space="preserve">N° </w:t>
      </w:r>
      <w:r w:rsidRPr="00B27650">
        <w:rPr>
          <w:rFonts w:ascii="Arial" w:hAnsi="Arial" w:cs="Arial"/>
          <w:sz w:val="24"/>
          <w:lang w:val="pt-BR"/>
        </w:rPr>
        <w:t xml:space="preserve">08; </w:t>
      </w:r>
    </w:p>
    <w:p w:rsidR="00B27650" w:rsidRPr="00B27650" w:rsidRDefault="00B27650" w:rsidP="00B27650">
      <w:pPr>
        <w:pStyle w:val="PargrafodaLista"/>
        <w:numPr>
          <w:ilvl w:val="0"/>
          <w:numId w:val="42"/>
        </w:numPr>
        <w:spacing w:before="120" w:after="120" w:line="360" w:lineRule="auto"/>
        <w:rPr>
          <w:rFonts w:ascii="Arial" w:hAnsi="Arial" w:cs="Arial"/>
          <w:sz w:val="24"/>
          <w:lang w:val="pt-BR"/>
        </w:rPr>
      </w:pPr>
      <w:r w:rsidRPr="00B27650">
        <w:rPr>
          <w:rFonts w:ascii="Arial" w:hAnsi="Arial" w:cs="Arial"/>
          <w:sz w:val="24"/>
          <w:lang w:val="pt-BR"/>
        </w:rPr>
        <w:t xml:space="preserve">Lucas Patrick de Souza </w:t>
      </w:r>
      <w:proofErr w:type="spellStart"/>
      <w:r w:rsidRPr="00B27650">
        <w:rPr>
          <w:rFonts w:ascii="Arial" w:hAnsi="Arial" w:cs="Arial"/>
          <w:sz w:val="24"/>
          <w:lang w:val="pt-BR"/>
        </w:rPr>
        <w:t>Peppes</w:t>
      </w:r>
      <w:proofErr w:type="spellEnd"/>
      <w:r w:rsidRPr="00B27650">
        <w:rPr>
          <w:rFonts w:ascii="Arial" w:hAnsi="Arial" w:cs="Arial"/>
          <w:sz w:val="24"/>
          <w:lang w:val="pt-BR"/>
        </w:rPr>
        <w:t xml:space="preserve">: </w:t>
      </w:r>
      <w:r>
        <w:rPr>
          <w:rFonts w:ascii="Arial" w:hAnsi="Arial" w:cs="Arial"/>
          <w:sz w:val="24"/>
          <w:lang w:val="pt-BR"/>
        </w:rPr>
        <w:t xml:space="preserve">N° </w:t>
      </w:r>
      <w:r w:rsidRPr="00B27650">
        <w:rPr>
          <w:rFonts w:ascii="Arial" w:hAnsi="Arial" w:cs="Arial"/>
          <w:sz w:val="24"/>
          <w:lang w:val="pt-BR"/>
        </w:rPr>
        <w:t xml:space="preserve">09; </w:t>
      </w:r>
    </w:p>
    <w:p w:rsidR="00B27650" w:rsidRPr="00B27650" w:rsidRDefault="00B27650" w:rsidP="00B27650">
      <w:pPr>
        <w:pStyle w:val="PargrafodaLista"/>
        <w:numPr>
          <w:ilvl w:val="0"/>
          <w:numId w:val="42"/>
        </w:numPr>
        <w:spacing w:before="120" w:after="120" w:line="360" w:lineRule="auto"/>
        <w:rPr>
          <w:rFonts w:ascii="Arial" w:hAnsi="Arial" w:cs="Arial"/>
          <w:sz w:val="24"/>
          <w:lang w:val="pt-BR"/>
        </w:rPr>
      </w:pPr>
      <w:proofErr w:type="spellStart"/>
      <w:r w:rsidRPr="00B27650">
        <w:rPr>
          <w:rFonts w:ascii="Arial" w:hAnsi="Arial" w:cs="Arial"/>
          <w:sz w:val="24"/>
          <w:lang w:val="pt-BR"/>
        </w:rPr>
        <w:t>Rosemere</w:t>
      </w:r>
      <w:proofErr w:type="spellEnd"/>
      <w:r w:rsidRPr="00B27650">
        <w:rPr>
          <w:rFonts w:ascii="Arial" w:hAnsi="Arial" w:cs="Arial"/>
          <w:sz w:val="24"/>
          <w:lang w:val="pt-BR"/>
        </w:rPr>
        <w:t xml:space="preserve"> Furtado de Oliveira </w:t>
      </w:r>
      <w:proofErr w:type="spellStart"/>
      <w:r w:rsidRPr="00B27650">
        <w:rPr>
          <w:rFonts w:ascii="Arial" w:hAnsi="Arial" w:cs="Arial"/>
          <w:sz w:val="24"/>
          <w:lang w:val="pt-BR"/>
        </w:rPr>
        <w:t>Scheffmacher</w:t>
      </w:r>
      <w:proofErr w:type="spellEnd"/>
      <w:r w:rsidRPr="00B27650">
        <w:rPr>
          <w:rFonts w:ascii="Arial" w:hAnsi="Arial" w:cs="Arial"/>
          <w:sz w:val="24"/>
          <w:lang w:val="pt-BR"/>
        </w:rPr>
        <w:t xml:space="preserve">: </w:t>
      </w:r>
      <w:r>
        <w:rPr>
          <w:rFonts w:ascii="Arial" w:hAnsi="Arial" w:cs="Arial"/>
          <w:sz w:val="24"/>
          <w:lang w:val="pt-BR"/>
        </w:rPr>
        <w:t xml:space="preserve">N° </w:t>
      </w:r>
      <w:r w:rsidRPr="00B27650">
        <w:rPr>
          <w:rFonts w:ascii="Arial" w:hAnsi="Arial" w:cs="Arial"/>
          <w:sz w:val="24"/>
          <w:lang w:val="pt-BR"/>
        </w:rPr>
        <w:t xml:space="preserve">10; </w:t>
      </w:r>
    </w:p>
    <w:p w:rsidR="00B27650" w:rsidRPr="00B27650" w:rsidRDefault="00B27650" w:rsidP="00B27650">
      <w:pPr>
        <w:pStyle w:val="PargrafodaLista"/>
        <w:numPr>
          <w:ilvl w:val="0"/>
          <w:numId w:val="42"/>
        </w:numPr>
        <w:spacing w:before="120" w:after="120" w:line="360" w:lineRule="auto"/>
        <w:rPr>
          <w:rFonts w:ascii="Arial" w:hAnsi="Arial" w:cs="Arial"/>
          <w:sz w:val="24"/>
          <w:lang w:val="pt-BR"/>
        </w:rPr>
      </w:pPr>
      <w:r w:rsidRPr="00B27650">
        <w:rPr>
          <w:rFonts w:ascii="Arial" w:hAnsi="Arial" w:cs="Arial"/>
          <w:sz w:val="24"/>
          <w:lang w:val="pt-BR"/>
        </w:rPr>
        <w:t>Marcia Fernandes de Paula:</w:t>
      </w:r>
      <w:r>
        <w:rPr>
          <w:rFonts w:ascii="Arial" w:hAnsi="Arial" w:cs="Arial"/>
          <w:sz w:val="24"/>
          <w:lang w:val="pt-BR"/>
        </w:rPr>
        <w:t xml:space="preserve"> N° </w:t>
      </w:r>
      <w:r w:rsidRPr="00B27650">
        <w:rPr>
          <w:rFonts w:ascii="Arial" w:hAnsi="Arial" w:cs="Arial"/>
          <w:sz w:val="24"/>
          <w:lang w:val="pt-BR"/>
        </w:rPr>
        <w:t xml:space="preserve">12; </w:t>
      </w:r>
    </w:p>
    <w:p w:rsidR="00B27650" w:rsidRPr="00B27650" w:rsidRDefault="00B27650" w:rsidP="00B27650">
      <w:pPr>
        <w:pStyle w:val="PargrafodaLista"/>
        <w:numPr>
          <w:ilvl w:val="0"/>
          <w:numId w:val="42"/>
        </w:numPr>
        <w:spacing w:before="120" w:after="120" w:line="360" w:lineRule="auto"/>
        <w:rPr>
          <w:rFonts w:ascii="Arial" w:hAnsi="Arial" w:cs="Arial"/>
          <w:sz w:val="24"/>
          <w:lang w:val="pt-BR"/>
        </w:rPr>
      </w:pPr>
      <w:r w:rsidRPr="00B27650">
        <w:rPr>
          <w:rFonts w:ascii="Arial" w:hAnsi="Arial" w:cs="Arial"/>
          <w:sz w:val="24"/>
          <w:lang w:val="pt-BR"/>
        </w:rPr>
        <w:t xml:space="preserve">Andresa Cavalheiro de Medeiros: </w:t>
      </w:r>
      <w:r>
        <w:rPr>
          <w:rFonts w:ascii="Arial" w:hAnsi="Arial" w:cs="Arial"/>
          <w:sz w:val="24"/>
          <w:lang w:val="pt-BR"/>
        </w:rPr>
        <w:t xml:space="preserve">N° </w:t>
      </w:r>
      <w:r w:rsidRPr="00B27650">
        <w:rPr>
          <w:rFonts w:ascii="Arial" w:hAnsi="Arial" w:cs="Arial"/>
          <w:sz w:val="24"/>
          <w:lang w:val="pt-BR"/>
        </w:rPr>
        <w:t xml:space="preserve">13; </w:t>
      </w:r>
    </w:p>
    <w:p w:rsidR="00B27650" w:rsidRPr="00B27650" w:rsidRDefault="00B27650" w:rsidP="00B27650">
      <w:pPr>
        <w:pStyle w:val="PargrafodaLista"/>
        <w:numPr>
          <w:ilvl w:val="0"/>
          <w:numId w:val="42"/>
        </w:numPr>
        <w:spacing w:before="120" w:after="120" w:line="360" w:lineRule="auto"/>
        <w:rPr>
          <w:rFonts w:ascii="Arial" w:hAnsi="Arial" w:cs="Arial"/>
          <w:sz w:val="24"/>
          <w:lang w:val="pt-BR"/>
        </w:rPr>
      </w:pPr>
      <w:r w:rsidRPr="00B27650">
        <w:rPr>
          <w:rFonts w:ascii="Arial" w:hAnsi="Arial" w:cs="Arial"/>
          <w:sz w:val="24"/>
          <w:lang w:val="pt-BR"/>
        </w:rPr>
        <w:t>Daniele Jaciara Telles da Costa:</w:t>
      </w:r>
      <w:r>
        <w:rPr>
          <w:rFonts w:ascii="Arial" w:hAnsi="Arial" w:cs="Arial"/>
          <w:sz w:val="24"/>
          <w:lang w:val="pt-BR"/>
        </w:rPr>
        <w:t xml:space="preserve"> N° </w:t>
      </w:r>
      <w:r w:rsidRPr="00B27650">
        <w:rPr>
          <w:rFonts w:ascii="Arial" w:hAnsi="Arial" w:cs="Arial"/>
          <w:sz w:val="24"/>
          <w:lang w:val="pt-BR"/>
        </w:rPr>
        <w:t xml:space="preserve">14; </w:t>
      </w:r>
    </w:p>
    <w:p w:rsidR="00B27650" w:rsidRPr="00B27650" w:rsidRDefault="00B27650" w:rsidP="00B27650">
      <w:pPr>
        <w:pStyle w:val="PargrafodaLista"/>
        <w:numPr>
          <w:ilvl w:val="0"/>
          <w:numId w:val="42"/>
        </w:numPr>
        <w:spacing w:before="120" w:after="120" w:line="360" w:lineRule="auto"/>
        <w:rPr>
          <w:rFonts w:ascii="Arial" w:hAnsi="Arial" w:cs="Arial"/>
          <w:sz w:val="24"/>
          <w:lang w:val="pt-BR"/>
        </w:rPr>
      </w:pPr>
      <w:r w:rsidRPr="00B27650">
        <w:rPr>
          <w:rFonts w:ascii="Arial" w:hAnsi="Arial" w:cs="Arial"/>
          <w:sz w:val="24"/>
          <w:lang w:val="pt-BR"/>
        </w:rPr>
        <w:t xml:space="preserve">Daiane Ribeiro da Silva: </w:t>
      </w:r>
      <w:r>
        <w:rPr>
          <w:rFonts w:ascii="Arial" w:hAnsi="Arial" w:cs="Arial"/>
          <w:sz w:val="24"/>
          <w:lang w:val="pt-BR"/>
        </w:rPr>
        <w:t xml:space="preserve">N° </w:t>
      </w:r>
      <w:r w:rsidRPr="00B27650">
        <w:rPr>
          <w:rFonts w:ascii="Arial" w:hAnsi="Arial" w:cs="Arial"/>
          <w:sz w:val="24"/>
          <w:lang w:val="pt-BR"/>
        </w:rPr>
        <w:t xml:space="preserve">15; </w:t>
      </w:r>
    </w:p>
    <w:p w:rsidR="00B27650" w:rsidRDefault="00B27650" w:rsidP="00B27650">
      <w:pPr>
        <w:pStyle w:val="PargrafodaLista"/>
        <w:numPr>
          <w:ilvl w:val="0"/>
          <w:numId w:val="42"/>
        </w:numPr>
        <w:spacing w:before="120" w:after="120" w:line="360" w:lineRule="auto"/>
        <w:rPr>
          <w:rFonts w:ascii="Arial" w:hAnsi="Arial" w:cs="Arial"/>
          <w:sz w:val="24"/>
          <w:lang w:val="pt-BR"/>
        </w:rPr>
      </w:pPr>
      <w:r w:rsidRPr="00B27650">
        <w:rPr>
          <w:rFonts w:ascii="Arial" w:hAnsi="Arial" w:cs="Arial"/>
          <w:sz w:val="24"/>
          <w:lang w:val="pt-BR"/>
        </w:rPr>
        <w:t xml:space="preserve">Luciano de Souza Bauer: </w:t>
      </w:r>
      <w:r>
        <w:rPr>
          <w:rFonts w:ascii="Arial" w:hAnsi="Arial" w:cs="Arial"/>
          <w:sz w:val="24"/>
          <w:lang w:val="pt-BR"/>
        </w:rPr>
        <w:t xml:space="preserve">N° </w:t>
      </w:r>
      <w:r w:rsidRPr="00B27650">
        <w:rPr>
          <w:rFonts w:ascii="Arial" w:hAnsi="Arial" w:cs="Arial"/>
          <w:sz w:val="24"/>
          <w:lang w:val="pt-BR"/>
        </w:rPr>
        <w:t xml:space="preserve">16; </w:t>
      </w:r>
    </w:p>
    <w:p w:rsidR="003F7033" w:rsidRDefault="003F7033" w:rsidP="003F7033">
      <w:pPr>
        <w:pStyle w:val="PargrafodaLista"/>
        <w:spacing w:before="120" w:after="120" w:line="360" w:lineRule="auto"/>
        <w:ind w:left="720"/>
        <w:rPr>
          <w:rFonts w:ascii="Arial" w:hAnsi="Arial" w:cs="Arial"/>
          <w:sz w:val="24"/>
          <w:lang w:val="pt-BR"/>
        </w:rPr>
      </w:pPr>
      <w:bookmarkStart w:id="0" w:name="_GoBack"/>
      <w:bookmarkEnd w:id="0"/>
    </w:p>
    <w:p w:rsidR="003F7033" w:rsidRDefault="003F7033" w:rsidP="003F7033">
      <w:pPr>
        <w:spacing w:before="120" w:after="120" w:line="360" w:lineRule="auto"/>
        <w:rPr>
          <w:rFonts w:ascii="Arial" w:hAnsi="Arial" w:cs="Arial"/>
          <w:sz w:val="24"/>
          <w:lang w:val="pt-BR"/>
        </w:rPr>
      </w:pPr>
    </w:p>
    <w:p w:rsidR="003F7033" w:rsidRPr="003F7033" w:rsidRDefault="003F7033" w:rsidP="003F7033">
      <w:pPr>
        <w:spacing w:before="120" w:after="120" w:line="360" w:lineRule="auto"/>
        <w:rPr>
          <w:rFonts w:ascii="Arial" w:hAnsi="Arial" w:cs="Arial"/>
          <w:sz w:val="24"/>
          <w:lang w:val="pt-BR"/>
        </w:rPr>
      </w:pPr>
    </w:p>
    <w:p w:rsidR="00B27650" w:rsidRPr="003F7033" w:rsidRDefault="00B27650" w:rsidP="00B27650">
      <w:pPr>
        <w:pStyle w:val="PargrafodaLista"/>
        <w:numPr>
          <w:ilvl w:val="0"/>
          <w:numId w:val="42"/>
        </w:numPr>
        <w:spacing w:before="120" w:after="120" w:line="360" w:lineRule="auto"/>
        <w:rPr>
          <w:rFonts w:ascii="Arial" w:hAnsi="Arial" w:cs="Arial"/>
          <w:sz w:val="24"/>
          <w:lang w:val="pt-BR"/>
        </w:rPr>
      </w:pPr>
      <w:proofErr w:type="spellStart"/>
      <w:r w:rsidRPr="003F7033">
        <w:rPr>
          <w:rFonts w:ascii="Arial" w:hAnsi="Arial" w:cs="Arial"/>
          <w:sz w:val="24"/>
          <w:lang w:val="pt-BR"/>
        </w:rPr>
        <w:t>Queila</w:t>
      </w:r>
      <w:proofErr w:type="spellEnd"/>
      <w:r w:rsidRPr="003F7033">
        <w:rPr>
          <w:rFonts w:ascii="Arial" w:hAnsi="Arial" w:cs="Arial"/>
          <w:sz w:val="24"/>
          <w:lang w:val="pt-BR"/>
        </w:rPr>
        <w:t xml:space="preserve"> </w:t>
      </w:r>
      <w:proofErr w:type="spellStart"/>
      <w:r w:rsidRPr="003F7033">
        <w:rPr>
          <w:rFonts w:ascii="Arial" w:hAnsi="Arial" w:cs="Arial"/>
          <w:sz w:val="24"/>
          <w:lang w:val="pt-BR"/>
        </w:rPr>
        <w:t>Perego</w:t>
      </w:r>
      <w:proofErr w:type="spellEnd"/>
      <w:r w:rsidRPr="003F7033">
        <w:rPr>
          <w:rFonts w:ascii="Arial" w:hAnsi="Arial" w:cs="Arial"/>
          <w:sz w:val="24"/>
          <w:lang w:val="pt-BR"/>
        </w:rPr>
        <w:t xml:space="preserve">: </w:t>
      </w:r>
      <w:r w:rsidRPr="003F7033">
        <w:rPr>
          <w:rFonts w:ascii="Arial" w:hAnsi="Arial" w:cs="Arial"/>
          <w:sz w:val="24"/>
          <w:lang w:val="pt-BR"/>
        </w:rPr>
        <w:t xml:space="preserve">N° </w:t>
      </w:r>
      <w:r w:rsidRPr="003F7033">
        <w:rPr>
          <w:rFonts w:ascii="Arial" w:hAnsi="Arial" w:cs="Arial"/>
          <w:sz w:val="24"/>
          <w:lang w:val="pt-BR"/>
        </w:rPr>
        <w:t xml:space="preserve">18; </w:t>
      </w:r>
    </w:p>
    <w:p w:rsidR="00B27650" w:rsidRDefault="00B27650" w:rsidP="00B27650">
      <w:pPr>
        <w:pStyle w:val="PargrafodaLista"/>
        <w:numPr>
          <w:ilvl w:val="0"/>
          <w:numId w:val="42"/>
        </w:numPr>
        <w:spacing w:before="120" w:after="120" w:line="360" w:lineRule="auto"/>
        <w:rPr>
          <w:rFonts w:ascii="Arial" w:hAnsi="Arial" w:cs="Arial"/>
          <w:sz w:val="24"/>
          <w:lang w:val="pt-BR"/>
        </w:rPr>
      </w:pPr>
      <w:r w:rsidRPr="00B27650">
        <w:rPr>
          <w:rFonts w:ascii="Arial" w:hAnsi="Arial" w:cs="Arial"/>
          <w:sz w:val="24"/>
          <w:lang w:val="pt-BR"/>
        </w:rPr>
        <w:t xml:space="preserve">Ademir Batista Costa: </w:t>
      </w:r>
      <w:r>
        <w:rPr>
          <w:rFonts w:ascii="Arial" w:hAnsi="Arial" w:cs="Arial"/>
          <w:sz w:val="24"/>
          <w:lang w:val="pt-BR"/>
        </w:rPr>
        <w:t xml:space="preserve">N° </w:t>
      </w:r>
      <w:r w:rsidRPr="00B27650">
        <w:rPr>
          <w:rFonts w:ascii="Arial" w:hAnsi="Arial" w:cs="Arial"/>
          <w:sz w:val="24"/>
          <w:lang w:val="pt-BR"/>
        </w:rPr>
        <w:t xml:space="preserve">22; </w:t>
      </w:r>
    </w:p>
    <w:p w:rsidR="00C34FA7" w:rsidRPr="00B27650" w:rsidRDefault="00B27650" w:rsidP="00B27650">
      <w:pPr>
        <w:pStyle w:val="PargrafodaLista"/>
        <w:numPr>
          <w:ilvl w:val="0"/>
          <w:numId w:val="42"/>
        </w:numPr>
        <w:spacing w:before="120" w:after="120" w:line="360" w:lineRule="auto"/>
        <w:rPr>
          <w:rFonts w:ascii="Arial" w:hAnsi="Arial" w:cs="Arial"/>
          <w:sz w:val="24"/>
          <w:szCs w:val="24"/>
          <w:lang w:val="pt-BR"/>
        </w:rPr>
      </w:pPr>
      <w:r w:rsidRPr="00B27650">
        <w:rPr>
          <w:rFonts w:ascii="Arial" w:hAnsi="Arial" w:cs="Arial"/>
          <w:sz w:val="24"/>
          <w:lang w:val="pt-BR"/>
        </w:rPr>
        <w:t xml:space="preserve"> </w:t>
      </w:r>
      <w:r w:rsidRPr="00B27650">
        <w:rPr>
          <w:rFonts w:ascii="Arial" w:hAnsi="Arial" w:cs="Arial"/>
          <w:sz w:val="24"/>
          <w:lang w:val="pt-BR"/>
        </w:rPr>
        <w:t xml:space="preserve">Denise Bairro Moreira: </w:t>
      </w:r>
      <w:r>
        <w:rPr>
          <w:rFonts w:ascii="Arial" w:hAnsi="Arial" w:cs="Arial"/>
          <w:sz w:val="24"/>
          <w:lang w:val="pt-BR"/>
        </w:rPr>
        <w:t xml:space="preserve">N° </w:t>
      </w:r>
      <w:r w:rsidRPr="00B27650">
        <w:rPr>
          <w:rFonts w:ascii="Arial" w:hAnsi="Arial" w:cs="Arial"/>
          <w:sz w:val="24"/>
          <w:lang w:val="pt-BR"/>
        </w:rPr>
        <w:t>26.</w:t>
      </w:r>
    </w:p>
    <w:p w:rsidR="00A263B4" w:rsidRDefault="00A263B4" w:rsidP="00A263B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A263B4" w:rsidRPr="00A34758" w:rsidRDefault="00A263B4" w:rsidP="00A263B4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  <w:r w:rsidRPr="00A34758">
        <w:rPr>
          <w:rFonts w:ascii="Arial" w:hAnsi="Arial" w:cs="Arial"/>
          <w:b/>
          <w:iCs/>
          <w:sz w:val="24"/>
          <w:szCs w:val="24"/>
          <w:lang w:val="pt-BR"/>
        </w:rPr>
        <w:t>Art. 2°</w:t>
      </w:r>
      <w:r w:rsidRPr="00A34758">
        <w:rPr>
          <w:rFonts w:ascii="Arial" w:hAnsi="Arial" w:cs="Arial"/>
          <w:iCs/>
          <w:sz w:val="24"/>
          <w:szCs w:val="24"/>
          <w:lang w:val="pt-BR"/>
        </w:rPr>
        <w:t xml:space="preserve"> - Esta Resolução entra em vigor na data de sua publicação.</w:t>
      </w:r>
    </w:p>
    <w:p w:rsidR="00A263B4" w:rsidRPr="00A34758" w:rsidRDefault="00A263B4" w:rsidP="00A263B4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263B4" w:rsidRPr="00A34758" w:rsidRDefault="00A263B4" w:rsidP="00A263B4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263B4" w:rsidRPr="00A34758" w:rsidRDefault="00A263B4" w:rsidP="00A263B4">
      <w:pPr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  <w:proofErr w:type="spellStart"/>
      <w:r w:rsidRPr="00A34758"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 w:rsidRPr="00A34758">
        <w:rPr>
          <w:rFonts w:ascii="Arial" w:hAnsi="Arial" w:cs="Arial"/>
          <w:sz w:val="24"/>
          <w:szCs w:val="24"/>
          <w:lang w:val="pt-BR"/>
        </w:rPr>
        <w:t xml:space="preserve"> Régis, </w:t>
      </w:r>
      <w:r w:rsidR="00B27650">
        <w:rPr>
          <w:rFonts w:ascii="Arial" w:hAnsi="Arial" w:cs="Arial"/>
          <w:sz w:val="24"/>
          <w:szCs w:val="24"/>
          <w:lang w:val="pt-BR"/>
        </w:rPr>
        <w:t xml:space="preserve">30 de maio de </w:t>
      </w:r>
      <w:proofErr w:type="gramStart"/>
      <w:r w:rsidR="00B27650">
        <w:rPr>
          <w:rFonts w:ascii="Arial" w:hAnsi="Arial" w:cs="Arial"/>
          <w:sz w:val="24"/>
          <w:szCs w:val="24"/>
          <w:lang w:val="pt-BR"/>
        </w:rPr>
        <w:t>2019</w:t>
      </w:r>
      <w:proofErr w:type="gramEnd"/>
    </w:p>
    <w:p w:rsidR="00A263B4" w:rsidRPr="00A34758" w:rsidRDefault="00A263B4" w:rsidP="00A263B4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263B4" w:rsidRPr="00A34758" w:rsidRDefault="00A263B4" w:rsidP="00A263B4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263B4" w:rsidRPr="00A34758" w:rsidRDefault="00A263B4" w:rsidP="00A263B4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263B4" w:rsidRPr="00A34758" w:rsidRDefault="00A263B4" w:rsidP="00A263B4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263B4" w:rsidRPr="00A34758" w:rsidRDefault="00A263B4" w:rsidP="00A263B4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A34758">
        <w:rPr>
          <w:rFonts w:ascii="Arial" w:hAnsi="Arial" w:cs="Arial"/>
          <w:sz w:val="24"/>
          <w:szCs w:val="24"/>
          <w:lang w:val="pt-BR"/>
        </w:rPr>
        <w:t>_________________________</w:t>
      </w:r>
    </w:p>
    <w:p w:rsidR="00A263B4" w:rsidRPr="00A34758" w:rsidRDefault="00B27650" w:rsidP="00A263B4">
      <w:pPr>
        <w:jc w:val="center"/>
        <w:rPr>
          <w:rFonts w:ascii="Arial" w:hAnsi="Arial" w:cs="Arial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 w:eastAsia="pt-BR"/>
        </w:rPr>
        <w:t xml:space="preserve">Vanessa </w:t>
      </w:r>
      <w:proofErr w:type="spellStart"/>
      <w:r>
        <w:rPr>
          <w:rFonts w:ascii="Arial" w:hAnsi="Arial" w:cs="Arial"/>
          <w:sz w:val="24"/>
          <w:szCs w:val="24"/>
          <w:lang w:val="pt-BR" w:eastAsia="pt-BR"/>
        </w:rPr>
        <w:t>Cinelli</w:t>
      </w:r>
      <w:proofErr w:type="spellEnd"/>
      <w:r>
        <w:rPr>
          <w:rFonts w:ascii="Arial" w:hAnsi="Arial" w:cs="Arial"/>
          <w:sz w:val="24"/>
          <w:szCs w:val="24"/>
          <w:lang w:val="pt-BR" w:eastAsia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 w:eastAsia="pt-BR"/>
        </w:rPr>
        <w:t>Maceri</w:t>
      </w:r>
      <w:proofErr w:type="spellEnd"/>
    </w:p>
    <w:p w:rsidR="00A34758" w:rsidRPr="00A34758" w:rsidRDefault="00A263B4" w:rsidP="00A263B4">
      <w:pPr>
        <w:ind w:left="3544" w:hanging="4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A34758">
        <w:rPr>
          <w:rFonts w:ascii="Arial" w:hAnsi="Arial" w:cs="Arial"/>
          <w:sz w:val="24"/>
          <w:szCs w:val="24"/>
          <w:lang w:val="pt-BR" w:eastAsia="pt-BR"/>
        </w:rPr>
        <w:t>Presidente do CMDCA</w:t>
      </w:r>
    </w:p>
    <w:sectPr w:rsidR="00A34758" w:rsidRPr="00A34758" w:rsidSect="006B5BB7">
      <w:headerReference w:type="default" r:id="rId8"/>
      <w:footerReference w:type="default" r:id="rId9"/>
      <w:pgSz w:w="11910" w:h="16840"/>
      <w:pgMar w:top="993" w:right="1137" w:bottom="840" w:left="1480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8C" w:rsidRDefault="0046068C">
      <w:r>
        <w:separator/>
      </w:r>
    </w:p>
  </w:endnote>
  <w:endnote w:type="continuationSeparator" w:id="0">
    <w:p w:rsidR="0046068C" w:rsidRDefault="0046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5FE7E9F1" wp14:editId="5F06A468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</w:t>
    </w:r>
    <w:proofErr w:type="spellStart"/>
    <w:r>
      <w:rPr>
        <w:lang w:val="pt-BR"/>
      </w:rPr>
      <w:t>Lebon</w:t>
    </w:r>
    <w:proofErr w:type="spellEnd"/>
    <w:r>
      <w:rPr>
        <w:lang w:val="pt-BR"/>
      </w:rPr>
      <w:t xml:space="preserve"> Régis, SC – </w:t>
    </w:r>
    <w:r w:rsidRPr="00815FF2">
      <w:rPr>
        <w:lang w:val="pt-BR"/>
      </w:rPr>
      <w:t>CEP 89515-000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8C" w:rsidRDefault="0046068C">
      <w:r>
        <w:separator/>
      </w:r>
    </w:p>
  </w:footnote>
  <w:footnote w:type="continuationSeparator" w:id="0">
    <w:p w:rsidR="0046068C" w:rsidRDefault="00460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Default="00A37FA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5D0F767" wp14:editId="2CB001A3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73B8E2C" wp14:editId="42CA2485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>
    <w:nsid w:val="163B7B04"/>
    <w:multiLevelType w:val="hybridMultilevel"/>
    <w:tmpl w:val="3744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10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1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2">
    <w:nsid w:val="1B6351D3"/>
    <w:multiLevelType w:val="hybridMultilevel"/>
    <w:tmpl w:val="1782461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4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5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6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7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8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9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0">
    <w:nsid w:val="33B3093E"/>
    <w:multiLevelType w:val="hybridMultilevel"/>
    <w:tmpl w:val="77EC3C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22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3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4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5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6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7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8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9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30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1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2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3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4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5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6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7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8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39">
    <w:nsid w:val="787D2300"/>
    <w:multiLevelType w:val="hybridMultilevel"/>
    <w:tmpl w:val="DFFC5CDE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0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41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28"/>
  </w:num>
  <w:num w:numId="5">
    <w:abstractNumId w:val="22"/>
  </w:num>
  <w:num w:numId="6">
    <w:abstractNumId w:val="9"/>
  </w:num>
  <w:num w:numId="7">
    <w:abstractNumId w:val="24"/>
  </w:num>
  <w:num w:numId="8">
    <w:abstractNumId w:val="15"/>
  </w:num>
  <w:num w:numId="9">
    <w:abstractNumId w:val="29"/>
  </w:num>
  <w:num w:numId="10">
    <w:abstractNumId w:val="41"/>
  </w:num>
  <w:num w:numId="11">
    <w:abstractNumId w:val="34"/>
  </w:num>
  <w:num w:numId="12">
    <w:abstractNumId w:val="11"/>
  </w:num>
  <w:num w:numId="13">
    <w:abstractNumId w:val="0"/>
  </w:num>
  <w:num w:numId="14">
    <w:abstractNumId w:val="3"/>
  </w:num>
  <w:num w:numId="15">
    <w:abstractNumId w:val="25"/>
  </w:num>
  <w:num w:numId="16">
    <w:abstractNumId w:val="14"/>
  </w:num>
  <w:num w:numId="17">
    <w:abstractNumId w:val="36"/>
  </w:num>
  <w:num w:numId="18">
    <w:abstractNumId w:val="32"/>
  </w:num>
  <w:num w:numId="19">
    <w:abstractNumId w:val="40"/>
  </w:num>
  <w:num w:numId="20">
    <w:abstractNumId w:val="31"/>
  </w:num>
  <w:num w:numId="21">
    <w:abstractNumId w:val="26"/>
  </w:num>
  <w:num w:numId="22">
    <w:abstractNumId w:val="1"/>
  </w:num>
  <w:num w:numId="23">
    <w:abstractNumId w:val="38"/>
  </w:num>
  <w:num w:numId="24">
    <w:abstractNumId w:val="16"/>
  </w:num>
  <w:num w:numId="25">
    <w:abstractNumId w:val="2"/>
  </w:num>
  <w:num w:numId="26">
    <w:abstractNumId w:val="17"/>
  </w:num>
  <w:num w:numId="27">
    <w:abstractNumId w:val="7"/>
  </w:num>
  <w:num w:numId="28">
    <w:abstractNumId w:val="35"/>
  </w:num>
  <w:num w:numId="29">
    <w:abstractNumId w:val="21"/>
  </w:num>
  <w:num w:numId="30">
    <w:abstractNumId w:val="33"/>
  </w:num>
  <w:num w:numId="31">
    <w:abstractNumId w:val="27"/>
  </w:num>
  <w:num w:numId="32">
    <w:abstractNumId w:val="23"/>
  </w:num>
  <w:num w:numId="33">
    <w:abstractNumId w:val="10"/>
  </w:num>
  <w:num w:numId="34">
    <w:abstractNumId w:val="19"/>
  </w:num>
  <w:num w:numId="35">
    <w:abstractNumId w:val="4"/>
  </w:num>
  <w:num w:numId="36">
    <w:abstractNumId w:val="37"/>
  </w:num>
  <w:num w:numId="37">
    <w:abstractNumId w:val="18"/>
  </w:num>
  <w:num w:numId="38">
    <w:abstractNumId w:val="13"/>
  </w:num>
  <w:num w:numId="39">
    <w:abstractNumId w:val="20"/>
  </w:num>
  <w:num w:numId="40">
    <w:abstractNumId w:val="12"/>
  </w:num>
  <w:num w:numId="41">
    <w:abstractNumId w:val="3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05A9E"/>
    <w:rsid w:val="000702CF"/>
    <w:rsid w:val="000D5EA8"/>
    <w:rsid w:val="001554F2"/>
    <w:rsid w:val="00186F02"/>
    <w:rsid w:val="001B7851"/>
    <w:rsid w:val="001C71AC"/>
    <w:rsid w:val="001F6AB7"/>
    <w:rsid w:val="00214494"/>
    <w:rsid w:val="002168DA"/>
    <w:rsid w:val="00233C05"/>
    <w:rsid w:val="002415DB"/>
    <w:rsid w:val="00241ABE"/>
    <w:rsid w:val="00263935"/>
    <w:rsid w:val="002C45FA"/>
    <w:rsid w:val="002D19F2"/>
    <w:rsid w:val="002E3A7A"/>
    <w:rsid w:val="003754B0"/>
    <w:rsid w:val="003773E2"/>
    <w:rsid w:val="003E3D41"/>
    <w:rsid w:val="003F7033"/>
    <w:rsid w:val="004167C4"/>
    <w:rsid w:val="00451A6B"/>
    <w:rsid w:val="0046068C"/>
    <w:rsid w:val="004850FB"/>
    <w:rsid w:val="004B26E6"/>
    <w:rsid w:val="004B459B"/>
    <w:rsid w:val="004C0EE5"/>
    <w:rsid w:val="004D448D"/>
    <w:rsid w:val="00544BAF"/>
    <w:rsid w:val="00595FE3"/>
    <w:rsid w:val="005B277F"/>
    <w:rsid w:val="005E1B90"/>
    <w:rsid w:val="00672728"/>
    <w:rsid w:val="00675650"/>
    <w:rsid w:val="006B5BB7"/>
    <w:rsid w:val="006F571A"/>
    <w:rsid w:val="006F6D7C"/>
    <w:rsid w:val="00732962"/>
    <w:rsid w:val="00785198"/>
    <w:rsid w:val="007B041A"/>
    <w:rsid w:val="007B7BC6"/>
    <w:rsid w:val="00801FCB"/>
    <w:rsid w:val="00815FF2"/>
    <w:rsid w:val="008167AF"/>
    <w:rsid w:val="00827399"/>
    <w:rsid w:val="00855A95"/>
    <w:rsid w:val="00860C95"/>
    <w:rsid w:val="00861C8D"/>
    <w:rsid w:val="00865F7B"/>
    <w:rsid w:val="008F492D"/>
    <w:rsid w:val="009006F1"/>
    <w:rsid w:val="009B2871"/>
    <w:rsid w:val="00A263B4"/>
    <w:rsid w:val="00A34758"/>
    <w:rsid w:val="00A37FA1"/>
    <w:rsid w:val="00A42AA6"/>
    <w:rsid w:val="00AB67BE"/>
    <w:rsid w:val="00AD4A11"/>
    <w:rsid w:val="00AF6FA3"/>
    <w:rsid w:val="00B05255"/>
    <w:rsid w:val="00B27650"/>
    <w:rsid w:val="00B434F9"/>
    <w:rsid w:val="00B545EE"/>
    <w:rsid w:val="00BB6A31"/>
    <w:rsid w:val="00BC4E85"/>
    <w:rsid w:val="00BE713D"/>
    <w:rsid w:val="00C13A49"/>
    <w:rsid w:val="00C34FA7"/>
    <w:rsid w:val="00C47F1E"/>
    <w:rsid w:val="00C50F4F"/>
    <w:rsid w:val="00C5219A"/>
    <w:rsid w:val="00C52EB9"/>
    <w:rsid w:val="00CC4156"/>
    <w:rsid w:val="00CD415F"/>
    <w:rsid w:val="00CE312B"/>
    <w:rsid w:val="00D1683B"/>
    <w:rsid w:val="00D406BE"/>
    <w:rsid w:val="00D51816"/>
    <w:rsid w:val="00D83671"/>
    <w:rsid w:val="00DD6EBD"/>
    <w:rsid w:val="00DE3EDE"/>
    <w:rsid w:val="00DE7C71"/>
    <w:rsid w:val="00E019FC"/>
    <w:rsid w:val="00E05170"/>
    <w:rsid w:val="00E22DA1"/>
    <w:rsid w:val="00E6322C"/>
    <w:rsid w:val="00E80443"/>
    <w:rsid w:val="00E83973"/>
    <w:rsid w:val="00EA10C8"/>
    <w:rsid w:val="00EC6575"/>
    <w:rsid w:val="00F8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usuario</cp:lastModifiedBy>
  <cp:revision>4</cp:revision>
  <cp:lastPrinted>2019-05-30T18:12:00Z</cp:lastPrinted>
  <dcterms:created xsi:type="dcterms:W3CDTF">2019-05-30T18:04:00Z</dcterms:created>
  <dcterms:modified xsi:type="dcterms:W3CDTF">2019-05-30T18:15:00Z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