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2E" w:rsidRDefault="0050442E" w:rsidP="0050442E">
      <w:pPr>
        <w:tabs>
          <w:tab w:val="center" w:pos="4696"/>
          <w:tab w:val="center" w:pos="9139"/>
        </w:tabs>
        <w:spacing w:line="259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0442E" w:rsidRPr="00665BED" w:rsidRDefault="0050442E" w:rsidP="0050442E">
      <w:pPr>
        <w:tabs>
          <w:tab w:val="center" w:pos="4696"/>
          <w:tab w:val="center" w:pos="9139"/>
        </w:tabs>
        <w:spacing w:line="259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center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 xml:space="preserve">RESOLUÇÃO </w:t>
      </w:r>
      <w:r w:rsidRPr="00893A67">
        <w:rPr>
          <w:rFonts w:ascii="Arial" w:hAnsi="Arial" w:cs="Arial"/>
          <w:b/>
          <w:sz w:val="24"/>
          <w:szCs w:val="24"/>
          <w:lang w:val="pt-BR"/>
        </w:rPr>
        <w:t>Nº 2</w:t>
      </w:r>
      <w:r w:rsidR="004A78F9">
        <w:rPr>
          <w:rFonts w:ascii="Arial" w:hAnsi="Arial" w:cs="Arial"/>
          <w:b/>
          <w:sz w:val="24"/>
          <w:szCs w:val="24"/>
          <w:lang w:val="pt-BR"/>
        </w:rPr>
        <w:t>5</w:t>
      </w:r>
      <w:r w:rsidRPr="00893A67">
        <w:rPr>
          <w:rFonts w:ascii="Arial" w:hAnsi="Arial" w:cs="Arial"/>
          <w:b/>
          <w:sz w:val="24"/>
          <w:szCs w:val="24"/>
          <w:lang w:val="pt-BR"/>
        </w:rPr>
        <w:t>/2019</w:t>
      </w: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50442E">
      <w:pPr>
        <w:jc w:val="center"/>
        <w:rPr>
          <w:lang w:val="pt-BR"/>
        </w:rPr>
      </w:pPr>
    </w:p>
    <w:p w:rsidR="0050442E" w:rsidRDefault="0050442E" w:rsidP="004A78F9">
      <w:pPr>
        <w:tabs>
          <w:tab w:val="left" w:pos="8504"/>
        </w:tabs>
        <w:ind w:left="3969" w:right="-1"/>
        <w:jc w:val="both"/>
        <w:rPr>
          <w:rFonts w:ascii="Arial" w:hAnsi="Arial" w:cs="Arial"/>
          <w:sz w:val="24"/>
          <w:szCs w:val="24"/>
          <w:lang w:val="pt-BR"/>
        </w:rPr>
      </w:pPr>
      <w:r w:rsidRPr="008126E5">
        <w:rPr>
          <w:rFonts w:ascii="Arial" w:hAnsi="Arial" w:cs="Arial"/>
          <w:sz w:val="24"/>
          <w:szCs w:val="24"/>
          <w:lang w:val="pt-BR"/>
        </w:rPr>
        <w:t xml:space="preserve">Resultado </w:t>
      </w:r>
      <w:r w:rsidR="004A78F9">
        <w:rPr>
          <w:rFonts w:ascii="Arial" w:hAnsi="Arial" w:cs="Arial"/>
          <w:sz w:val="24"/>
          <w:szCs w:val="24"/>
          <w:lang w:val="pt-BR"/>
        </w:rPr>
        <w:t>Final</w:t>
      </w:r>
      <w:r>
        <w:rPr>
          <w:rFonts w:ascii="Arial" w:hAnsi="Arial" w:cs="Arial"/>
          <w:sz w:val="24"/>
          <w:szCs w:val="24"/>
          <w:lang w:val="pt-BR"/>
        </w:rPr>
        <w:t xml:space="preserve"> do Ed</w:t>
      </w:r>
      <w:r w:rsidR="004A78F9">
        <w:rPr>
          <w:rFonts w:ascii="Arial" w:hAnsi="Arial" w:cs="Arial"/>
          <w:sz w:val="24"/>
          <w:szCs w:val="24"/>
          <w:lang w:val="pt-BR"/>
        </w:rPr>
        <w:t xml:space="preserve">ital 004/2019, referente </w:t>
      </w:r>
      <w:proofErr w:type="gramStart"/>
      <w:r w:rsidR="004A78F9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4A78F9">
        <w:rPr>
          <w:rFonts w:ascii="Arial" w:hAnsi="Arial" w:cs="Arial"/>
          <w:sz w:val="24"/>
          <w:szCs w:val="24"/>
          <w:lang w:val="pt-BR"/>
        </w:rPr>
        <w:t xml:space="preserve"> aprovação </w:t>
      </w:r>
      <w:r>
        <w:rPr>
          <w:rFonts w:ascii="Arial" w:hAnsi="Arial" w:cs="Arial"/>
          <w:sz w:val="24"/>
          <w:szCs w:val="24"/>
          <w:lang w:val="pt-BR"/>
        </w:rPr>
        <w:t>dos Projetos e Planos de Trabalhos.</w:t>
      </w:r>
    </w:p>
    <w:p w:rsidR="0050442E" w:rsidRDefault="0050442E" w:rsidP="0050442E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right"/>
        <w:rPr>
          <w:rFonts w:ascii="Arial" w:hAnsi="Arial" w:cs="Arial"/>
          <w:sz w:val="24"/>
          <w:szCs w:val="24"/>
          <w:lang w:val="pt-BR"/>
        </w:rPr>
      </w:pPr>
    </w:p>
    <w:p w:rsidR="0050442E" w:rsidRDefault="004A78F9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 Comissão Especial do CMDCA -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para Análise de Projetos para Captação dos Recursos do FIA. </w:t>
      </w:r>
      <w:proofErr w:type="gramStart"/>
      <w:r w:rsidR="0050442E">
        <w:rPr>
          <w:rFonts w:ascii="Arial" w:hAnsi="Arial" w:cs="Arial"/>
          <w:sz w:val="24"/>
          <w:szCs w:val="24"/>
          <w:lang w:val="pt-BR"/>
        </w:rPr>
        <w:t>no</w:t>
      </w:r>
      <w:proofErr w:type="gramEnd"/>
      <w:r w:rsidR="0050442E">
        <w:rPr>
          <w:rFonts w:ascii="Arial" w:hAnsi="Arial" w:cs="Arial"/>
          <w:sz w:val="24"/>
          <w:szCs w:val="24"/>
          <w:lang w:val="pt-BR"/>
        </w:rPr>
        <w:t xml:space="preserve"> uso de suas atribuições e competências, </w:t>
      </w:r>
      <w:r w:rsidR="0050442E" w:rsidRPr="008126E5">
        <w:rPr>
          <w:rFonts w:ascii="Arial" w:hAnsi="Arial" w:cs="Arial"/>
          <w:b/>
          <w:sz w:val="24"/>
          <w:szCs w:val="24"/>
          <w:lang w:val="pt-BR"/>
        </w:rPr>
        <w:t>Resolve</w:t>
      </w:r>
      <w:r w:rsidR="0050442E">
        <w:rPr>
          <w:rFonts w:ascii="Arial" w:hAnsi="Arial" w:cs="Arial"/>
          <w:sz w:val="24"/>
          <w:szCs w:val="24"/>
          <w:lang w:val="pt-BR"/>
        </w:rPr>
        <w:t xml:space="preserve">: </w:t>
      </w: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lang w:val="pt-BR"/>
        </w:rPr>
      </w:pPr>
      <w:r w:rsidRPr="008126E5">
        <w:rPr>
          <w:rFonts w:ascii="Arial" w:hAnsi="Arial" w:cs="Arial"/>
          <w:b/>
          <w:sz w:val="24"/>
          <w:szCs w:val="24"/>
          <w:lang w:val="pt-BR"/>
        </w:rPr>
        <w:t>Art. 1º:</w:t>
      </w:r>
      <w:r>
        <w:rPr>
          <w:rFonts w:ascii="Arial" w:hAnsi="Arial" w:cs="Arial"/>
          <w:sz w:val="24"/>
          <w:szCs w:val="24"/>
          <w:lang w:val="pt-BR"/>
        </w:rPr>
        <w:t xml:space="preserve"> Aprovar o Projeto e Plano de Trabalho da </w:t>
      </w:r>
      <w:r w:rsidRPr="008126E5">
        <w:rPr>
          <w:rFonts w:ascii="Arial" w:hAnsi="Arial" w:cs="Arial"/>
          <w:sz w:val="24"/>
          <w:lang w:val="pt-BR"/>
        </w:rPr>
        <w:t>Associação dos Amigos do Abrigo Insti</w:t>
      </w:r>
      <w:r>
        <w:rPr>
          <w:rFonts w:ascii="Arial" w:hAnsi="Arial" w:cs="Arial"/>
          <w:sz w:val="24"/>
          <w:lang w:val="pt-BR"/>
        </w:rPr>
        <w:t xml:space="preserve">tucional Leonardo Muller </w:t>
      </w:r>
      <w:proofErr w:type="spellStart"/>
      <w:r>
        <w:rPr>
          <w:rFonts w:ascii="Arial" w:hAnsi="Arial" w:cs="Arial"/>
          <w:sz w:val="24"/>
          <w:lang w:val="pt-BR"/>
        </w:rPr>
        <w:t>Deboni</w:t>
      </w:r>
      <w:proofErr w:type="spellEnd"/>
      <w:r>
        <w:rPr>
          <w:rFonts w:ascii="Arial" w:hAnsi="Arial" w:cs="Arial"/>
          <w:sz w:val="24"/>
          <w:lang w:val="pt-BR"/>
        </w:rPr>
        <w:t xml:space="preserve">, com pontuação máxima.  </w:t>
      </w: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 w:rsidRPr="008126E5">
        <w:rPr>
          <w:rFonts w:ascii="Arial" w:hAnsi="Arial" w:cs="Arial"/>
          <w:b/>
          <w:sz w:val="24"/>
          <w:lang w:val="pt-BR"/>
        </w:rPr>
        <w:t>Art. 2º:</w:t>
      </w:r>
      <w:r>
        <w:rPr>
          <w:rFonts w:ascii="Arial" w:hAnsi="Arial" w:cs="Arial"/>
          <w:sz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Aprovar o Projeto e Plano de Trabalho da</w:t>
      </w:r>
      <w:r w:rsidRPr="008126E5">
        <w:rPr>
          <w:rFonts w:ascii="Arial" w:hAnsi="Arial" w:cs="Arial"/>
          <w:sz w:val="24"/>
          <w:lang w:val="pt-BR"/>
        </w:rPr>
        <w:t xml:space="preserve"> Ação Social do Contestado, </w:t>
      </w:r>
      <w:r>
        <w:rPr>
          <w:rFonts w:ascii="Arial" w:hAnsi="Arial" w:cs="Arial"/>
          <w:sz w:val="24"/>
          <w:szCs w:val="24"/>
          <w:lang w:val="pt-BR"/>
        </w:rPr>
        <w:t>com pontuação máxima.</w:t>
      </w: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ind w:firstLine="708"/>
        <w:jc w:val="both"/>
        <w:rPr>
          <w:rFonts w:ascii="Arial" w:hAnsi="Arial" w:cs="Arial"/>
          <w:iCs/>
          <w:sz w:val="24"/>
          <w:szCs w:val="24"/>
          <w:lang w:val="pt-BR"/>
        </w:rPr>
      </w:pPr>
      <w:r>
        <w:rPr>
          <w:rFonts w:ascii="Arial" w:hAnsi="Arial" w:cs="Arial"/>
          <w:b/>
          <w:iCs/>
          <w:sz w:val="24"/>
          <w:szCs w:val="24"/>
          <w:lang w:val="pt-BR"/>
        </w:rPr>
        <w:t>Art. 3°</w:t>
      </w:r>
      <w:r>
        <w:rPr>
          <w:rFonts w:ascii="Arial" w:hAnsi="Arial" w:cs="Arial"/>
          <w:iCs/>
          <w:sz w:val="24"/>
          <w:szCs w:val="24"/>
          <w:lang w:val="pt-BR"/>
        </w:rPr>
        <w:t xml:space="preserve"> - Esta Resolução entra em vigor na data de sua publicação.</w:t>
      </w: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jc w:val="right"/>
        <w:rPr>
          <w:rFonts w:ascii="Arial" w:hAnsi="Arial" w:cs="Arial"/>
          <w:sz w:val="24"/>
          <w:szCs w:val="24"/>
          <w:lang w:val="pt-BR"/>
        </w:rPr>
      </w:pPr>
      <w:proofErr w:type="spellStart"/>
      <w:r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Régis, </w:t>
      </w:r>
      <w:r w:rsidR="004A78F9">
        <w:rPr>
          <w:rFonts w:ascii="Arial" w:hAnsi="Arial" w:cs="Arial"/>
          <w:sz w:val="24"/>
          <w:szCs w:val="24"/>
          <w:lang w:val="pt-BR"/>
        </w:rPr>
        <w:t>24</w:t>
      </w:r>
      <w:r>
        <w:rPr>
          <w:rFonts w:ascii="Arial" w:hAnsi="Arial" w:cs="Arial"/>
          <w:sz w:val="24"/>
          <w:szCs w:val="24"/>
          <w:lang w:val="pt-BR"/>
        </w:rPr>
        <w:t xml:space="preserve"> de Setembro de 2019.</w:t>
      </w: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0442E" w:rsidRDefault="0050442E" w:rsidP="0050442E">
      <w:pPr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</w:t>
      </w:r>
    </w:p>
    <w:p w:rsidR="0050442E" w:rsidRPr="00665BED" w:rsidRDefault="0050442E" w:rsidP="0050442E">
      <w:pPr>
        <w:ind w:right="18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Izabel de Amorim</w:t>
      </w:r>
    </w:p>
    <w:p w:rsidR="005B3DF9" w:rsidRPr="0050442E" w:rsidRDefault="0050442E" w:rsidP="004A78F9">
      <w:pPr>
        <w:tabs>
          <w:tab w:val="center" w:pos="4696"/>
          <w:tab w:val="center" w:pos="9139"/>
        </w:tabs>
        <w:spacing w:line="259" w:lineRule="auto"/>
        <w:jc w:val="center"/>
        <w:rPr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Vice </w:t>
      </w:r>
      <w:r w:rsidRPr="00665BED">
        <w:rPr>
          <w:rFonts w:ascii="Arial" w:hAnsi="Arial" w:cs="Arial"/>
          <w:sz w:val="24"/>
          <w:szCs w:val="24"/>
          <w:lang w:val="pt-BR"/>
        </w:rPr>
        <w:t xml:space="preserve">Presidente CMDCA </w:t>
      </w:r>
      <w:proofErr w:type="spellStart"/>
      <w:r w:rsidRPr="00665BED">
        <w:rPr>
          <w:rFonts w:ascii="Arial" w:hAnsi="Arial" w:cs="Arial"/>
          <w:sz w:val="24"/>
          <w:szCs w:val="24"/>
          <w:lang w:val="pt-BR"/>
        </w:rPr>
        <w:t>Lebon</w:t>
      </w:r>
      <w:proofErr w:type="spellEnd"/>
      <w:r w:rsidRPr="00665BED">
        <w:rPr>
          <w:rFonts w:ascii="Arial" w:hAnsi="Arial" w:cs="Arial"/>
          <w:sz w:val="24"/>
          <w:szCs w:val="24"/>
          <w:lang w:val="pt-BR"/>
        </w:rPr>
        <w:t xml:space="preserve"> Régis</w:t>
      </w:r>
      <w:bookmarkStart w:id="0" w:name="_GoBack"/>
      <w:bookmarkEnd w:id="0"/>
    </w:p>
    <w:sectPr w:rsidR="005B3DF9" w:rsidRPr="005044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7F3" w:rsidRDefault="000777F3">
      <w:r>
        <w:separator/>
      </w:r>
    </w:p>
  </w:endnote>
  <w:endnote w:type="continuationSeparator" w:id="0">
    <w:p w:rsidR="000777F3" w:rsidRDefault="0007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815FF2" w:rsidRDefault="0050442E" w:rsidP="00357871">
    <w:pPr>
      <w:pStyle w:val="Rodap"/>
      <w:tabs>
        <w:tab w:val="clear" w:pos="4252"/>
        <w:tab w:val="clear" w:pos="8504"/>
      </w:tabs>
      <w:rPr>
        <w:lang w:val="pt-BR"/>
      </w:rPr>
    </w:pPr>
    <w:r>
      <w:rPr>
        <w:lang w:val="pt-BR"/>
      </w:rPr>
      <w:tab/>
    </w:r>
    <w:r w:rsidRPr="00815FF2">
      <w:rPr>
        <w:lang w:val="pt-BR"/>
      </w:rPr>
      <w:t xml:space="preserve">Rua Waldir </w:t>
    </w:r>
    <w:proofErr w:type="spellStart"/>
    <w:r w:rsidRPr="00815FF2">
      <w:rPr>
        <w:lang w:val="pt-BR"/>
      </w:rPr>
      <w:t>Ortiga</w:t>
    </w:r>
    <w:r>
      <w:rPr>
        <w:lang w:val="pt-BR"/>
      </w:rPr>
      <w:t>ri</w:t>
    </w:r>
    <w:proofErr w:type="spellEnd"/>
    <w:r>
      <w:rPr>
        <w:lang w:val="pt-BR"/>
      </w:rPr>
      <w:t xml:space="preserve">, 74, Centro, </w:t>
    </w:r>
    <w:proofErr w:type="spellStart"/>
    <w:r>
      <w:rPr>
        <w:lang w:val="pt-BR"/>
      </w:rPr>
      <w:t>Lebon</w:t>
    </w:r>
    <w:proofErr w:type="spellEnd"/>
    <w:r>
      <w:rPr>
        <w:lang w:val="pt-BR"/>
      </w:rPr>
      <w:t xml:space="preserve"> Régis, SC – </w:t>
    </w:r>
    <w:r w:rsidRPr="00815FF2">
      <w:rPr>
        <w:lang w:val="pt-BR"/>
      </w:rPr>
      <w:t>CEP 89515-</w:t>
    </w:r>
    <w:proofErr w:type="gramStart"/>
    <w:r w:rsidRPr="00815FF2">
      <w:rPr>
        <w:lang w:val="pt-BR"/>
      </w:rPr>
      <w:t>000</w:t>
    </w:r>
    <w:proofErr w:type="gramEnd"/>
  </w:p>
  <w:p w:rsidR="00357871" w:rsidRPr="00815FF2" w:rsidRDefault="0050442E" w:rsidP="00357871">
    <w:pPr>
      <w:pStyle w:val="Rodap"/>
      <w:tabs>
        <w:tab w:val="clear" w:pos="4252"/>
        <w:tab w:val="clear" w:pos="8504"/>
      </w:tabs>
      <w:rPr>
        <w:lang w:val="pt-BR"/>
      </w:rPr>
    </w:pPr>
    <w:r w:rsidRPr="00815FF2">
      <w:rPr>
        <w:lang w:val="pt-BR"/>
      </w:rPr>
      <w:tab/>
    </w:r>
    <w:r w:rsidRPr="00815FF2">
      <w:rPr>
        <w:lang w:val="pt-BR"/>
      </w:rPr>
      <w:tab/>
      <w:t>Fone (49)3247 1067</w:t>
    </w:r>
  </w:p>
  <w:p w:rsidR="00357871" w:rsidRPr="00815FF2" w:rsidRDefault="0050442E" w:rsidP="00357871">
    <w:pPr>
      <w:pStyle w:val="Rodap"/>
      <w:tabs>
        <w:tab w:val="clear" w:pos="4252"/>
        <w:tab w:val="clear" w:pos="8504"/>
      </w:tabs>
    </w:pPr>
    <w:r w:rsidRPr="00815FF2">
      <w:rPr>
        <w:lang w:val="pt-BR"/>
      </w:rPr>
      <w:tab/>
    </w:r>
    <w:r w:rsidRPr="00815FF2">
      <w:rPr>
        <w:lang w:val="pt-BR"/>
      </w:rPr>
      <w:tab/>
    </w:r>
    <w:r w:rsidRPr="00033C3B">
      <w:t>Email: gestaoas@lebonregis.sc.gov.br</w:t>
    </w:r>
  </w:p>
  <w:p w:rsidR="00357871" w:rsidRDefault="000777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7F3" w:rsidRDefault="000777F3">
      <w:r>
        <w:separator/>
      </w:r>
    </w:p>
  </w:footnote>
  <w:footnote w:type="continuationSeparator" w:id="0">
    <w:p w:rsidR="000777F3" w:rsidRDefault="00077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871" w:rsidRPr="00357871" w:rsidRDefault="0050442E" w:rsidP="00357871">
    <w:pPr>
      <w:ind w:left="53" w:right="2024" w:hanging="34"/>
      <w:rPr>
        <w:rFonts w:ascii="Arial" w:hAnsi="Arial"/>
        <w:b/>
        <w:lang w:val="pt-BR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0A2919AF" wp14:editId="65CAFCCE">
          <wp:simplePos x="0" y="0"/>
          <wp:positionH relativeFrom="page">
            <wp:posOffset>855345</wp:posOffset>
          </wp:positionH>
          <wp:positionV relativeFrom="page">
            <wp:posOffset>100965</wp:posOffset>
          </wp:positionV>
          <wp:extent cx="734568" cy="667512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568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57871"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Pr="00357871">
      <w:rPr>
        <w:rFonts w:ascii="Arial" w:hAnsi="Arial"/>
        <w:b/>
        <w:color w:val="000009"/>
        <w:lang w:val="pt-BR"/>
      </w:rPr>
      <w:t xml:space="preserve">ESTADO DE SANTA </w:t>
    </w:r>
    <w:r>
      <w:rPr>
        <w:rFonts w:ascii="Arial" w:hAnsi="Arial"/>
        <w:b/>
        <w:color w:val="000009"/>
        <w:lang w:val="pt-BR"/>
      </w:rPr>
      <w:t>CATARINA</w:t>
    </w:r>
    <w:r>
      <w:rPr>
        <w:rFonts w:ascii="Arial" w:hAnsi="Arial"/>
        <w:b/>
        <w:color w:val="000009"/>
        <w:lang w:val="pt-BR"/>
      </w:rPr>
      <w:tab/>
      <w:t xml:space="preserve">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             </w:t>
    </w:r>
    <w:r w:rsidRPr="00357871">
      <w:rPr>
        <w:rFonts w:ascii="Arial" w:hAnsi="Arial"/>
        <w:b/>
        <w:color w:val="000009"/>
        <w:lang w:val="pt-BR"/>
      </w:rPr>
      <w:t>MUNICIPIO DE</w:t>
    </w:r>
    <w:r>
      <w:rPr>
        <w:rFonts w:ascii="Arial" w:hAnsi="Arial"/>
        <w:b/>
        <w:color w:val="000009"/>
        <w:lang w:val="pt-BR"/>
      </w:rPr>
      <w:t xml:space="preserve"> LEBON RÉGIS</w:t>
    </w:r>
  </w:p>
  <w:p w:rsidR="00357871" w:rsidRPr="00357871" w:rsidRDefault="0050442E" w:rsidP="00357871">
    <w:pPr>
      <w:ind w:left="55" w:right="-18"/>
      <w:rPr>
        <w:rFonts w:ascii="Calibri" w:hAnsi="Calibri"/>
        <w:b/>
        <w:sz w:val="20"/>
        <w:lang w:val="pt-BR"/>
      </w:rPr>
    </w:pPr>
    <w:r>
      <w:rPr>
        <w:rFonts w:ascii="Arial" w:hAnsi="Arial"/>
        <w:b/>
        <w:color w:val="000009"/>
        <w:lang w:val="pt-BR"/>
      </w:rPr>
      <w:t xml:space="preserve">          </w:t>
    </w:r>
    <w:r>
      <w:rPr>
        <w:rFonts w:ascii="Arial" w:hAnsi="Arial"/>
        <w:b/>
        <w:color w:val="000009"/>
        <w:lang w:val="pt-BR"/>
      </w:rPr>
      <w:tab/>
    </w:r>
    <w:r>
      <w:rPr>
        <w:rFonts w:ascii="Arial" w:hAnsi="Arial"/>
        <w:b/>
        <w:color w:val="000009"/>
        <w:lang w:val="pt-BR"/>
      </w:rPr>
      <w:tab/>
      <w:t xml:space="preserve">  </w:t>
    </w:r>
    <w:r w:rsidRPr="00357871">
      <w:rPr>
        <w:rFonts w:ascii="Arial" w:hAnsi="Arial"/>
        <w:b/>
        <w:color w:val="000009"/>
        <w:lang w:val="pt-BR"/>
      </w:rPr>
      <w:t xml:space="preserve">CMDCA </w:t>
    </w:r>
    <w:r w:rsidRPr="00357871">
      <w:rPr>
        <w:rFonts w:ascii="Calibri" w:hAnsi="Calibri"/>
        <w:b/>
        <w:color w:val="000009"/>
        <w:lang w:val="pt-BR"/>
      </w:rPr>
      <w:t xml:space="preserve">- </w:t>
    </w:r>
    <w:r w:rsidRPr="00357871">
      <w:rPr>
        <w:rFonts w:ascii="Calibri" w:hAnsi="Calibri"/>
        <w:b/>
        <w:color w:val="000009"/>
        <w:sz w:val="20"/>
        <w:lang w:val="pt-BR"/>
      </w:rPr>
      <w:t>CONSELHO MUNICIPAL DOS DIREITOS DA CRIANÇA E DO ADOLESCENTE</w:t>
    </w:r>
  </w:p>
  <w:p w:rsidR="00357871" w:rsidRPr="003773E2" w:rsidRDefault="000777F3" w:rsidP="00357871">
    <w:pPr>
      <w:ind w:left="53" w:right="3613" w:hanging="34"/>
      <w:rPr>
        <w:rFonts w:ascii="Calibri" w:hAnsi="Calibri"/>
        <w:b/>
        <w:sz w:val="20"/>
        <w:lang w:val="pt-BR"/>
      </w:rPr>
    </w:pPr>
  </w:p>
  <w:p w:rsidR="00357871" w:rsidRPr="00357871" w:rsidRDefault="0050442E" w:rsidP="00357871">
    <w:pPr>
      <w:pStyle w:val="Cabealho"/>
      <w:tabs>
        <w:tab w:val="clear" w:pos="4252"/>
        <w:tab w:val="clear" w:pos="8504"/>
        <w:tab w:val="left" w:pos="1110"/>
      </w:tabs>
      <w:rPr>
        <w:lang w:val="pt-BR"/>
      </w:rPr>
    </w:pP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2E"/>
    <w:rsid w:val="000777F3"/>
    <w:rsid w:val="004A78F9"/>
    <w:rsid w:val="0050442E"/>
    <w:rsid w:val="005B3DF9"/>
    <w:rsid w:val="00A3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4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42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42E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42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0442E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5044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0442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2019-09-24T17:12:00Z</dcterms:created>
  <dcterms:modified xsi:type="dcterms:W3CDTF">2019-09-24T17:13:00Z</dcterms:modified>
</cp:coreProperties>
</file>