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A3" w:rsidRPr="00F4041D" w:rsidRDefault="00D90AA3" w:rsidP="00F4041D">
      <w:pPr>
        <w:rPr>
          <w:rFonts w:ascii="Arial" w:hAnsi="Arial" w:cs="Arial"/>
          <w:sz w:val="24"/>
          <w:szCs w:val="24"/>
        </w:rPr>
      </w:pPr>
    </w:p>
    <w:p w:rsidR="00F4041D" w:rsidRPr="00F4041D" w:rsidRDefault="00F4041D" w:rsidP="00F4041D">
      <w:pPr>
        <w:spacing w:line="360" w:lineRule="auto"/>
        <w:ind w:left="31" w:right="1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F4041D" w:rsidRPr="00F4041D" w:rsidRDefault="00F4041D" w:rsidP="00F4041D">
      <w:pPr>
        <w:spacing w:line="360" w:lineRule="auto"/>
        <w:ind w:left="31" w:right="14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r w:rsidRPr="00F4041D">
        <w:rPr>
          <w:rFonts w:ascii="Arial" w:hAnsi="Arial" w:cs="Arial"/>
          <w:b/>
          <w:sz w:val="24"/>
          <w:szCs w:val="24"/>
          <w:lang w:val="pt-BR"/>
        </w:rPr>
        <w:t>CERTIFICADO DE AUTORIZAÇÃO PARA CAPTAÇÃO DE RECURSOS FINANCEIROS</w:t>
      </w:r>
      <w:r w:rsidRPr="00F4041D">
        <w:rPr>
          <w:rFonts w:ascii="Arial" w:hAnsi="Arial" w:cs="Arial"/>
          <w:sz w:val="24"/>
          <w:szCs w:val="24"/>
          <w:lang w:val="pt-BR"/>
        </w:rPr>
        <w:t xml:space="preserve"> </w:t>
      </w:r>
      <w:r w:rsidRPr="00F4041D">
        <w:rPr>
          <w:rFonts w:ascii="Arial" w:hAnsi="Arial" w:cs="Arial"/>
          <w:b/>
          <w:sz w:val="24"/>
          <w:szCs w:val="24"/>
          <w:lang w:val="pt-BR"/>
        </w:rPr>
        <w:t>AO CMDCA LEBON RÉGIS/SC</w:t>
      </w:r>
    </w:p>
    <w:bookmarkEnd w:id="0"/>
    <w:p w:rsidR="00F4041D" w:rsidRPr="00F4041D" w:rsidRDefault="00F4041D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F4041D" w:rsidRDefault="00F4041D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807F54" w:rsidRPr="00F4041D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F4041D" w:rsidRPr="00F4041D" w:rsidRDefault="00F4041D" w:rsidP="00F4041D">
      <w:pPr>
        <w:spacing w:line="360" w:lineRule="auto"/>
        <w:ind w:left="31" w:right="14"/>
        <w:rPr>
          <w:rFonts w:ascii="Arial" w:hAnsi="Arial" w:cs="Arial"/>
          <w:b/>
          <w:sz w:val="24"/>
          <w:szCs w:val="24"/>
          <w:lang w:val="pt-BR"/>
        </w:rPr>
      </w:pPr>
      <w:r w:rsidRPr="00F4041D">
        <w:rPr>
          <w:rFonts w:ascii="Arial" w:hAnsi="Arial" w:cs="Arial"/>
          <w:b/>
          <w:sz w:val="24"/>
          <w:szCs w:val="24"/>
          <w:lang w:val="pt-BR"/>
        </w:rPr>
        <w:t>Autorização n°</w:t>
      </w:r>
      <w:r w:rsidRPr="00F4041D">
        <w:rPr>
          <w:rFonts w:ascii="Arial" w:hAnsi="Arial" w:cs="Arial"/>
          <w:b/>
          <w:sz w:val="24"/>
          <w:szCs w:val="24"/>
          <w:lang w:val="pt-BR"/>
        </w:rPr>
        <w:t>001/2019</w:t>
      </w:r>
      <w:r w:rsidRPr="00F4041D">
        <w:rPr>
          <w:rFonts w:ascii="Arial" w:hAnsi="Arial" w:cs="Arial"/>
          <w:b/>
          <w:sz w:val="24"/>
          <w:szCs w:val="24"/>
          <w:lang w:val="pt-BR"/>
        </w:rPr>
        <w:tab/>
      </w:r>
      <w:r w:rsidRPr="00F4041D">
        <w:rPr>
          <w:rFonts w:ascii="Arial" w:hAnsi="Arial" w:cs="Arial"/>
          <w:b/>
          <w:sz w:val="24"/>
          <w:szCs w:val="24"/>
          <w:lang w:val="pt-BR"/>
        </w:rPr>
        <w:tab/>
      </w:r>
      <w:r w:rsidRPr="00F4041D">
        <w:rPr>
          <w:rFonts w:ascii="Arial" w:hAnsi="Arial" w:cs="Arial"/>
          <w:b/>
          <w:sz w:val="24"/>
          <w:szCs w:val="24"/>
          <w:lang w:val="pt-BR"/>
        </w:rPr>
        <w:tab/>
        <w:t xml:space="preserve">Resolução do CMDCA </w:t>
      </w:r>
      <w:r w:rsidRPr="00F4041D">
        <w:rPr>
          <w:rFonts w:ascii="Arial" w:hAnsi="Arial" w:cs="Arial"/>
          <w:b/>
          <w:sz w:val="24"/>
          <w:szCs w:val="24"/>
          <w:lang w:val="pt-BR"/>
        </w:rPr>
        <w:t>n° 027/2019</w:t>
      </w:r>
    </w:p>
    <w:p w:rsidR="00F4041D" w:rsidRPr="00F4041D" w:rsidRDefault="00F4041D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F4041D" w:rsidRDefault="00F4041D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807F54" w:rsidRPr="00F4041D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F4041D" w:rsidRPr="00F4041D" w:rsidRDefault="00F4041D" w:rsidP="00F4041D">
      <w:pPr>
        <w:spacing w:line="480" w:lineRule="auto"/>
        <w:ind w:left="31" w:right="14"/>
        <w:rPr>
          <w:rFonts w:ascii="Arial" w:hAnsi="Arial" w:cs="Arial"/>
          <w:sz w:val="24"/>
          <w:szCs w:val="24"/>
          <w:lang w:val="pt-BR"/>
        </w:rPr>
      </w:pPr>
      <w:r w:rsidRPr="00F4041D">
        <w:rPr>
          <w:rFonts w:ascii="Arial" w:hAnsi="Arial" w:cs="Arial"/>
          <w:b/>
          <w:sz w:val="24"/>
          <w:szCs w:val="24"/>
          <w:lang w:val="pt-BR"/>
        </w:rPr>
        <w:t>Entidade Proponente:</w:t>
      </w:r>
      <w:r>
        <w:rPr>
          <w:rFonts w:ascii="Arial" w:hAnsi="Arial" w:cs="Arial"/>
          <w:sz w:val="24"/>
          <w:szCs w:val="24"/>
          <w:lang w:val="pt-BR"/>
        </w:rPr>
        <w:t xml:space="preserve"> Ação Social do Contestado</w:t>
      </w:r>
    </w:p>
    <w:p w:rsidR="00F4041D" w:rsidRPr="00F4041D" w:rsidRDefault="00F4041D" w:rsidP="00F4041D">
      <w:pPr>
        <w:spacing w:line="480" w:lineRule="auto"/>
        <w:ind w:left="31" w:right="14"/>
        <w:rPr>
          <w:rFonts w:ascii="Arial" w:hAnsi="Arial" w:cs="Arial"/>
          <w:sz w:val="24"/>
          <w:szCs w:val="24"/>
          <w:lang w:val="pt-BR"/>
        </w:rPr>
      </w:pPr>
      <w:r w:rsidRPr="00F4041D">
        <w:rPr>
          <w:rFonts w:ascii="Arial" w:hAnsi="Arial" w:cs="Arial"/>
          <w:b/>
          <w:sz w:val="24"/>
          <w:szCs w:val="24"/>
          <w:lang w:val="pt-BR"/>
        </w:rPr>
        <w:t>Nome do Projeto:</w:t>
      </w:r>
      <w:r w:rsidRPr="00F4041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Portal do Futuro</w:t>
      </w:r>
    </w:p>
    <w:p w:rsidR="00F4041D" w:rsidRPr="00F4041D" w:rsidRDefault="00F4041D" w:rsidP="00F4041D">
      <w:pPr>
        <w:spacing w:line="480" w:lineRule="auto"/>
        <w:ind w:left="31" w:right="14"/>
        <w:rPr>
          <w:rFonts w:ascii="Arial" w:hAnsi="Arial" w:cs="Arial"/>
          <w:sz w:val="24"/>
          <w:szCs w:val="24"/>
          <w:lang w:val="pt-BR"/>
        </w:rPr>
      </w:pPr>
      <w:r w:rsidRPr="00F4041D">
        <w:rPr>
          <w:rFonts w:ascii="Arial" w:hAnsi="Arial" w:cs="Arial"/>
          <w:b/>
          <w:sz w:val="24"/>
          <w:szCs w:val="24"/>
          <w:lang w:val="pt-BR"/>
        </w:rPr>
        <w:t xml:space="preserve">Valor a ser Captado: </w:t>
      </w:r>
      <w:r w:rsidRPr="00F4041D">
        <w:rPr>
          <w:rFonts w:ascii="Arial" w:hAnsi="Arial" w:cs="Arial"/>
          <w:sz w:val="24"/>
          <w:szCs w:val="24"/>
          <w:lang w:val="pt-BR"/>
        </w:rPr>
        <w:t xml:space="preserve">R$ </w:t>
      </w:r>
      <w:r>
        <w:rPr>
          <w:rFonts w:ascii="Arial" w:hAnsi="Arial" w:cs="Arial"/>
          <w:sz w:val="24"/>
          <w:szCs w:val="24"/>
          <w:lang w:val="pt-BR"/>
        </w:rPr>
        <w:t>161.266,23</w:t>
      </w:r>
    </w:p>
    <w:p w:rsidR="00F4041D" w:rsidRPr="00F4041D" w:rsidRDefault="00F4041D" w:rsidP="00F4041D">
      <w:pPr>
        <w:spacing w:line="480" w:lineRule="auto"/>
        <w:ind w:left="31" w:right="14"/>
        <w:rPr>
          <w:rFonts w:ascii="Arial" w:hAnsi="Arial" w:cs="Arial"/>
          <w:sz w:val="24"/>
          <w:szCs w:val="24"/>
          <w:lang w:val="pt-BR"/>
        </w:rPr>
      </w:pPr>
      <w:r w:rsidRPr="00F4041D">
        <w:rPr>
          <w:rFonts w:ascii="Arial" w:hAnsi="Arial" w:cs="Arial"/>
          <w:b/>
          <w:sz w:val="24"/>
          <w:szCs w:val="24"/>
          <w:lang w:val="pt-BR"/>
        </w:rPr>
        <w:t>Iníc</w:t>
      </w:r>
      <w:r w:rsidRPr="00F4041D">
        <w:rPr>
          <w:rFonts w:ascii="Arial" w:hAnsi="Arial" w:cs="Arial"/>
          <w:b/>
          <w:sz w:val="24"/>
          <w:szCs w:val="24"/>
          <w:lang w:val="pt-BR"/>
        </w:rPr>
        <w:t>io da Captação:</w:t>
      </w:r>
      <w:r>
        <w:rPr>
          <w:rFonts w:ascii="Arial" w:hAnsi="Arial" w:cs="Arial"/>
          <w:sz w:val="24"/>
          <w:szCs w:val="24"/>
          <w:lang w:val="pt-BR"/>
        </w:rPr>
        <w:t xml:space="preserve"> 24/09/2019</w:t>
      </w:r>
      <w:r>
        <w:rPr>
          <w:rFonts w:ascii="Arial" w:hAnsi="Arial" w:cs="Arial"/>
          <w:sz w:val="24"/>
          <w:szCs w:val="24"/>
          <w:lang w:val="pt-BR"/>
        </w:rPr>
        <w:tab/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</w:r>
      <w:r w:rsidRPr="00F4041D">
        <w:rPr>
          <w:rFonts w:ascii="Arial" w:hAnsi="Arial" w:cs="Arial"/>
          <w:b/>
          <w:sz w:val="24"/>
          <w:szCs w:val="24"/>
          <w:lang w:val="pt-BR"/>
        </w:rPr>
        <w:t>Término da Captação:</w:t>
      </w:r>
      <w:r>
        <w:rPr>
          <w:rFonts w:ascii="Arial" w:hAnsi="Arial" w:cs="Arial"/>
          <w:sz w:val="24"/>
          <w:szCs w:val="24"/>
          <w:lang w:val="pt-BR"/>
        </w:rPr>
        <w:t xml:space="preserve"> 24/09/2020</w:t>
      </w:r>
      <w:r w:rsidRPr="00F4041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4041D" w:rsidRDefault="00F4041D" w:rsidP="00F4041D">
      <w:pPr>
        <w:spacing w:line="360" w:lineRule="auto"/>
        <w:ind w:left="31" w:right="14"/>
        <w:jc w:val="both"/>
        <w:rPr>
          <w:rFonts w:ascii="Arial" w:hAnsi="Arial" w:cs="Arial"/>
          <w:sz w:val="24"/>
          <w:szCs w:val="24"/>
          <w:lang w:val="pt-BR"/>
        </w:rPr>
      </w:pPr>
    </w:p>
    <w:p w:rsidR="00807F54" w:rsidRPr="00F4041D" w:rsidRDefault="00807F54" w:rsidP="00F4041D">
      <w:pPr>
        <w:spacing w:line="360" w:lineRule="auto"/>
        <w:ind w:left="31" w:right="14"/>
        <w:jc w:val="both"/>
        <w:rPr>
          <w:rFonts w:ascii="Arial" w:hAnsi="Arial" w:cs="Arial"/>
          <w:sz w:val="24"/>
          <w:szCs w:val="24"/>
          <w:lang w:val="pt-BR"/>
        </w:rPr>
      </w:pPr>
    </w:p>
    <w:p w:rsidR="00F4041D" w:rsidRPr="00F4041D" w:rsidRDefault="00F4041D" w:rsidP="00F4041D">
      <w:pPr>
        <w:spacing w:line="360" w:lineRule="auto"/>
        <w:ind w:left="31" w:right="14"/>
        <w:jc w:val="both"/>
        <w:rPr>
          <w:rFonts w:ascii="Arial" w:hAnsi="Arial" w:cs="Arial"/>
          <w:sz w:val="24"/>
          <w:szCs w:val="24"/>
          <w:lang w:val="pt-BR"/>
        </w:rPr>
      </w:pPr>
      <w:r w:rsidRPr="00F4041D">
        <w:rPr>
          <w:rFonts w:ascii="Arial" w:hAnsi="Arial" w:cs="Arial"/>
          <w:b/>
          <w:sz w:val="24"/>
          <w:szCs w:val="24"/>
          <w:lang w:val="pt-BR"/>
        </w:rPr>
        <w:t>Metas:</w:t>
      </w:r>
      <w:r w:rsidRPr="00F4041D">
        <w:rPr>
          <w:rFonts w:ascii="Arial" w:hAnsi="Arial" w:cs="Arial"/>
          <w:sz w:val="24"/>
          <w:szCs w:val="24"/>
          <w:lang w:val="pt-BR"/>
        </w:rPr>
        <w:t xml:space="preserve"> O presente projeto visa desenvolver trabalhos junto a crianças e adolescentes</w:t>
      </w:r>
      <w:r>
        <w:rPr>
          <w:rFonts w:ascii="Arial" w:hAnsi="Arial" w:cs="Arial"/>
          <w:sz w:val="24"/>
          <w:szCs w:val="24"/>
          <w:lang w:val="pt-BR"/>
        </w:rPr>
        <w:t xml:space="preserve"> garantindo a eles oportunidades de um desenvolvimento saudável, promovendo atividades culturais e esportivas, de caráter formativo e educacional, que visam ampliar o universo das crianças e adol</w:t>
      </w:r>
      <w:r w:rsidR="003E2C65">
        <w:rPr>
          <w:rFonts w:ascii="Arial" w:hAnsi="Arial" w:cs="Arial"/>
          <w:sz w:val="24"/>
          <w:szCs w:val="24"/>
          <w:lang w:val="pt-BR"/>
        </w:rPr>
        <w:t xml:space="preserve">escentes do município de </w:t>
      </w:r>
      <w:proofErr w:type="spellStart"/>
      <w:r w:rsidR="003E2C65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="003E2C6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Régis/SC. As atividades propostas pelo projeto proporcionam às crianças e adolescentes a busca pelo </w:t>
      </w:r>
      <w:r w:rsidR="003E2C65">
        <w:rPr>
          <w:rFonts w:ascii="Arial" w:hAnsi="Arial" w:cs="Arial"/>
          <w:sz w:val="24"/>
          <w:szCs w:val="24"/>
          <w:lang w:val="pt-BR"/>
        </w:rPr>
        <w:t>autoconhecimento</w:t>
      </w:r>
      <w:r>
        <w:rPr>
          <w:rFonts w:ascii="Arial" w:hAnsi="Arial" w:cs="Arial"/>
          <w:sz w:val="24"/>
          <w:szCs w:val="24"/>
          <w:lang w:val="pt-BR"/>
        </w:rPr>
        <w:t xml:space="preserve"> que é um dos elementos fundamentais para o desenvolvimento</w:t>
      </w:r>
      <w:r w:rsidR="003E2C65">
        <w:rPr>
          <w:rFonts w:ascii="Arial" w:hAnsi="Arial" w:cs="Arial"/>
          <w:sz w:val="24"/>
          <w:szCs w:val="24"/>
          <w:lang w:val="pt-BR"/>
        </w:rPr>
        <w:t xml:space="preserve"> das potencialidades e habilidades humanas desenvolvendo também o protagonismo autoestima dos participantes. Neste sentido, o trabalho desenvolvido proporcionará construção e fortalecimento da identidade, reconhecimento e valorização das diferenças, das potencialidades e habilidades natas das crianças/adolescentes, possibilitando integração com o todo, entre o grupo, de forma que este grupo promova partilhas e trocas interpessoais e sua inserção na comunidade, construindo assim, fortes referências para a formação de cidadãos conscientes. Acreditamos que o </w:t>
      </w:r>
      <w:r w:rsidR="003E2C65">
        <w:rPr>
          <w:rFonts w:ascii="Arial" w:hAnsi="Arial" w:cs="Arial"/>
          <w:sz w:val="24"/>
          <w:szCs w:val="24"/>
          <w:lang w:val="pt-BR"/>
        </w:rPr>
        <w:lastRenderedPageBreak/>
        <w:t>desenvolvimento do processo criativo possibilita a estas crianças e adolescentes reconhecer seu valor e potência frente ao mundo e minimiza a chance do ingresso dessas crianças e jovens na violência e outras formas de desvirtuação do caráter humano.</w:t>
      </w:r>
    </w:p>
    <w:p w:rsidR="00F4041D" w:rsidRPr="00F4041D" w:rsidRDefault="00F4041D" w:rsidP="003E2C65">
      <w:pPr>
        <w:spacing w:line="360" w:lineRule="auto"/>
        <w:ind w:left="31" w:right="14"/>
        <w:jc w:val="both"/>
        <w:rPr>
          <w:rFonts w:ascii="Arial" w:hAnsi="Arial" w:cs="Arial"/>
          <w:sz w:val="24"/>
          <w:szCs w:val="24"/>
          <w:lang w:val="pt-BR"/>
        </w:rPr>
      </w:pPr>
    </w:p>
    <w:p w:rsidR="00F4041D" w:rsidRPr="003E2C65" w:rsidRDefault="00F4041D" w:rsidP="003E2C65">
      <w:pPr>
        <w:spacing w:line="360" w:lineRule="auto"/>
        <w:ind w:left="31" w:right="14"/>
        <w:jc w:val="both"/>
        <w:rPr>
          <w:rFonts w:ascii="Arial" w:hAnsi="Arial" w:cs="Arial"/>
          <w:sz w:val="24"/>
          <w:szCs w:val="24"/>
          <w:lang w:val="pt-BR"/>
        </w:rPr>
      </w:pPr>
      <w:r w:rsidRPr="003E2C65">
        <w:rPr>
          <w:rFonts w:ascii="Arial" w:hAnsi="Arial" w:cs="Arial"/>
          <w:b/>
          <w:sz w:val="24"/>
          <w:szCs w:val="24"/>
          <w:lang w:val="pt-BR"/>
        </w:rPr>
        <w:t>Objeto:</w:t>
      </w:r>
      <w:r w:rsidR="003E2C65" w:rsidRPr="003E2C65">
        <w:rPr>
          <w:rFonts w:ascii="Arial" w:hAnsi="Arial" w:cs="Arial"/>
          <w:sz w:val="24"/>
          <w:szCs w:val="24"/>
          <w:lang w:val="pt-BR"/>
        </w:rPr>
        <w:t xml:space="preserve"> O presente Convênio tem por objeto aux</w:t>
      </w:r>
      <w:r w:rsidR="003E2C65">
        <w:rPr>
          <w:rFonts w:ascii="Arial" w:hAnsi="Arial" w:cs="Arial"/>
          <w:sz w:val="24"/>
          <w:szCs w:val="24"/>
          <w:lang w:val="pt-BR"/>
        </w:rPr>
        <w:t xml:space="preserve">ílio financeiro do Município/FIA visando </w:t>
      </w:r>
      <w:proofErr w:type="gramStart"/>
      <w:r w:rsidR="003E2C65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3E2C65">
        <w:rPr>
          <w:rFonts w:ascii="Arial" w:hAnsi="Arial" w:cs="Arial"/>
          <w:sz w:val="24"/>
          <w:szCs w:val="24"/>
          <w:lang w:val="pt-BR"/>
        </w:rPr>
        <w:t xml:space="preserve"> manutenção do Projeto Portal do Futuro.</w:t>
      </w:r>
    </w:p>
    <w:p w:rsidR="00F4041D" w:rsidRPr="003E2C65" w:rsidRDefault="00F4041D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F4041D" w:rsidRPr="003E2C65" w:rsidRDefault="00F4041D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  <w:lang w:val="pt-BR"/>
        </w:rPr>
      </w:pPr>
    </w:p>
    <w:p w:rsidR="00F4041D" w:rsidRP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Aprovado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="00F4041D" w:rsidRPr="003E2C65">
        <w:rPr>
          <w:rFonts w:ascii="Arial" w:hAnsi="Arial" w:cs="Arial"/>
          <w:b/>
          <w:sz w:val="24"/>
          <w:szCs w:val="24"/>
        </w:rPr>
        <w:t>m</w:t>
      </w:r>
      <w:proofErr w:type="spellEnd"/>
      <w:r w:rsidR="00F4041D" w:rsidRPr="003E2C6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24/09/2019.</w:t>
      </w:r>
    </w:p>
    <w:p w:rsidR="00F4041D" w:rsidRDefault="00F4041D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F4041D">
      <w:pPr>
        <w:spacing w:line="360" w:lineRule="auto"/>
        <w:ind w:left="31" w:right="14"/>
        <w:rPr>
          <w:rFonts w:ascii="Arial" w:hAnsi="Arial" w:cs="Arial"/>
          <w:sz w:val="24"/>
          <w:szCs w:val="24"/>
        </w:rPr>
      </w:pPr>
    </w:p>
    <w:p w:rsidR="00807F54" w:rsidRDefault="00807F54" w:rsidP="00807F54">
      <w:pPr>
        <w:spacing w:line="360" w:lineRule="auto"/>
        <w:ind w:left="31" w:right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807F54" w:rsidRPr="00807F54" w:rsidRDefault="00807F54" w:rsidP="00807F54">
      <w:pPr>
        <w:spacing w:line="276" w:lineRule="auto"/>
        <w:ind w:left="31" w:right="14"/>
        <w:jc w:val="center"/>
        <w:rPr>
          <w:rFonts w:ascii="Arial" w:hAnsi="Arial" w:cs="Arial"/>
          <w:b/>
          <w:sz w:val="24"/>
          <w:szCs w:val="24"/>
        </w:rPr>
      </w:pPr>
      <w:r w:rsidRPr="00807F54">
        <w:rPr>
          <w:rFonts w:ascii="Arial" w:hAnsi="Arial" w:cs="Arial"/>
          <w:b/>
          <w:sz w:val="24"/>
          <w:szCs w:val="24"/>
        </w:rPr>
        <w:t xml:space="preserve">Vanessa </w:t>
      </w:r>
      <w:proofErr w:type="spellStart"/>
      <w:r w:rsidRPr="00807F54">
        <w:rPr>
          <w:rFonts w:ascii="Arial" w:hAnsi="Arial" w:cs="Arial"/>
          <w:b/>
          <w:sz w:val="24"/>
          <w:szCs w:val="24"/>
        </w:rPr>
        <w:t>Cinelli</w:t>
      </w:r>
      <w:proofErr w:type="spellEnd"/>
      <w:r w:rsidRPr="00807F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7F54">
        <w:rPr>
          <w:rFonts w:ascii="Arial" w:hAnsi="Arial" w:cs="Arial"/>
          <w:b/>
          <w:sz w:val="24"/>
          <w:szCs w:val="24"/>
        </w:rPr>
        <w:t>Maceri</w:t>
      </w:r>
      <w:proofErr w:type="spellEnd"/>
    </w:p>
    <w:p w:rsidR="00807F54" w:rsidRPr="00807F54" w:rsidRDefault="00807F54" w:rsidP="00807F54">
      <w:pPr>
        <w:spacing w:line="276" w:lineRule="auto"/>
        <w:ind w:left="31" w:right="1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07F54">
        <w:rPr>
          <w:rFonts w:ascii="Arial" w:hAnsi="Arial" w:cs="Arial"/>
          <w:b/>
          <w:sz w:val="24"/>
          <w:szCs w:val="24"/>
          <w:lang w:val="pt-BR"/>
        </w:rPr>
        <w:t>Presidente CMDCA - Lebon Régis/SC</w:t>
      </w:r>
    </w:p>
    <w:p w:rsidR="00F4041D" w:rsidRPr="00807F54" w:rsidRDefault="00F4041D" w:rsidP="00F4041D">
      <w:pPr>
        <w:rPr>
          <w:rFonts w:ascii="Arial" w:hAnsi="Arial" w:cs="Arial"/>
          <w:sz w:val="24"/>
          <w:szCs w:val="24"/>
          <w:lang w:val="pt-BR"/>
        </w:rPr>
      </w:pPr>
    </w:p>
    <w:sectPr w:rsidR="00F4041D" w:rsidRPr="00807F54" w:rsidSect="003E2C65">
      <w:headerReference w:type="default" r:id="rId8"/>
      <w:footerReference w:type="default" r:id="rId9"/>
      <w:pgSz w:w="11910" w:h="16840"/>
      <w:pgMar w:top="1666" w:right="1562" w:bottom="840" w:left="1843" w:header="324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A7" w:rsidRDefault="005F1EA7">
      <w:r>
        <w:separator/>
      </w:r>
    </w:p>
  </w:endnote>
  <w:endnote w:type="continuationSeparator" w:id="0">
    <w:p w:rsidR="005F1EA7" w:rsidRDefault="005F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E" w:rsidRPr="00815FF2" w:rsidRDefault="0065722E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2A114C2" wp14:editId="58A6539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65722E" w:rsidRPr="00815FF2" w:rsidRDefault="0065722E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65722E" w:rsidRPr="00815FF2" w:rsidRDefault="0065722E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A7" w:rsidRDefault="005F1EA7">
      <w:r>
        <w:separator/>
      </w:r>
    </w:p>
  </w:footnote>
  <w:footnote w:type="continuationSeparator" w:id="0">
    <w:p w:rsidR="005F1EA7" w:rsidRDefault="005F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E" w:rsidRDefault="0065722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9F9A620" wp14:editId="296710EA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009B13" wp14:editId="1C4A1F57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22E" w:rsidRPr="003773E2" w:rsidRDefault="0065722E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65722E" w:rsidRPr="003773E2" w:rsidRDefault="0065722E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65722E" w:rsidRPr="003773E2" w:rsidRDefault="0065722E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65722E" w:rsidRPr="003773E2" w:rsidRDefault="0065722E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20D3D77"/>
    <w:multiLevelType w:val="hybridMultilevel"/>
    <w:tmpl w:val="E2FEC27E"/>
    <w:lvl w:ilvl="0" w:tplc="72DA93F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10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1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firstLine="76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E331B6"/>
    <w:multiLevelType w:val="hybridMultilevel"/>
    <w:tmpl w:val="4962BDAE"/>
    <w:lvl w:ilvl="0" w:tplc="57C6AC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5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6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7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8">
    <w:nsid w:val="2DF26ADC"/>
    <w:multiLevelType w:val="multilevel"/>
    <w:tmpl w:val="0DEC8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20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1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2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3">
    <w:nsid w:val="44BC3544"/>
    <w:multiLevelType w:val="multilevel"/>
    <w:tmpl w:val="4D1CB80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5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6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7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8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9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30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31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2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3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4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5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6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7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8">
    <w:nsid w:val="7083155C"/>
    <w:multiLevelType w:val="multilevel"/>
    <w:tmpl w:val="5452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40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41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42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29"/>
  </w:num>
  <w:num w:numId="5">
    <w:abstractNumId w:val="22"/>
  </w:num>
  <w:num w:numId="6">
    <w:abstractNumId w:val="9"/>
  </w:num>
  <w:num w:numId="7">
    <w:abstractNumId w:val="25"/>
  </w:num>
  <w:num w:numId="8">
    <w:abstractNumId w:val="15"/>
  </w:num>
  <w:num w:numId="9">
    <w:abstractNumId w:val="30"/>
  </w:num>
  <w:num w:numId="10">
    <w:abstractNumId w:val="42"/>
  </w:num>
  <w:num w:numId="11">
    <w:abstractNumId w:val="35"/>
  </w:num>
  <w:num w:numId="12">
    <w:abstractNumId w:val="11"/>
  </w:num>
  <w:num w:numId="13">
    <w:abstractNumId w:val="0"/>
  </w:num>
  <w:num w:numId="14">
    <w:abstractNumId w:val="3"/>
  </w:num>
  <w:num w:numId="15">
    <w:abstractNumId w:val="26"/>
  </w:num>
  <w:num w:numId="16">
    <w:abstractNumId w:val="14"/>
  </w:num>
  <w:num w:numId="17">
    <w:abstractNumId w:val="37"/>
  </w:num>
  <w:num w:numId="18">
    <w:abstractNumId w:val="33"/>
  </w:num>
  <w:num w:numId="19">
    <w:abstractNumId w:val="41"/>
  </w:num>
  <w:num w:numId="20">
    <w:abstractNumId w:val="32"/>
  </w:num>
  <w:num w:numId="21">
    <w:abstractNumId w:val="27"/>
  </w:num>
  <w:num w:numId="22">
    <w:abstractNumId w:val="1"/>
  </w:num>
  <w:num w:numId="23">
    <w:abstractNumId w:val="40"/>
  </w:num>
  <w:num w:numId="24">
    <w:abstractNumId w:val="16"/>
  </w:num>
  <w:num w:numId="25">
    <w:abstractNumId w:val="2"/>
  </w:num>
  <w:num w:numId="26">
    <w:abstractNumId w:val="17"/>
  </w:num>
  <w:num w:numId="27">
    <w:abstractNumId w:val="7"/>
  </w:num>
  <w:num w:numId="28">
    <w:abstractNumId w:val="36"/>
  </w:num>
  <w:num w:numId="29">
    <w:abstractNumId w:val="21"/>
  </w:num>
  <w:num w:numId="30">
    <w:abstractNumId w:val="34"/>
  </w:num>
  <w:num w:numId="31">
    <w:abstractNumId w:val="28"/>
  </w:num>
  <w:num w:numId="32">
    <w:abstractNumId w:val="24"/>
  </w:num>
  <w:num w:numId="33">
    <w:abstractNumId w:val="10"/>
  </w:num>
  <w:num w:numId="34">
    <w:abstractNumId w:val="20"/>
  </w:num>
  <w:num w:numId="35">
    <w:abstractNumId w:val="4"/>
  </w:num>
  <w:num w:numId="36">
    <w:abstractNumId w:val="39"/>
  </w:num>
  <w:num w:numId="37">
    <w:abstractNumId w:val="19"/>
  </w:num>
  <w:num w:numId="38">
    <w:abstractNumId w:val="12"/>
  </w:num>
  <w:num w:numId="39">
    <w:abstractNumId w:val="23"/>
  </w:num>
  <w:num w:numId="40">
    <w:abstractNumId w:val="18"/>
  </w:num>
  <w:num w:numId="41">
    <w:abstractNumId w:val="8"/>
  </w:num>
  <w:num w:numId="42">
    <w:abstractNumId w:val="3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37F41"/>
    <w:rsid w:val="00051627"/>
    <w:rsid w:val="00063B48"/>
    <w:rsid w:val="00071A2E"/>
    <w:rsid w:val="00082DC5"/>
    <w:rsid w:val="00091E2F"/>
    <w:rsid w:val="00123897"/>
    <w:rsid w:val="001554F2"/>
    <w:rsid w:val="00183B23"/>
    <w:rsid w:val="001B7851"/>
    <w:rsid w:val="001C6D90"/>
    <w:rsid w:val="001F4CB2"/>
    <w:rsid w:val="001F6AB7"/>
    <w:rsid w:val="002168DA"/>
    <w:rsid w:val="0022120D"/>
    <w:rsid w:val="002415DB"/>
    <w:rsid w:val="00241ABE"/>
    <w:rsid w:val="00263935"/>
    <w:rsid w:val="00283F88"/>
    <w:rsid w:val="0029215E"/>
    <w:rsid w:val="002A5872"/>
    <w:rsid w:val="002C45FA"/>
    <w:rsid w:val="002D19F2"/>
    <w:rsid w:val="002E3A7A"/>
    <w:rsid w:val="00375825"/>
    <w:rsid w:val="003773E2"/>
    <w:rsid w:val="003B26DA"/>
    <w:rsid w:val="003E2C65"/>
    <w:rsid w:val="003E3D41"/>
    <w:rsid w:val="004850FB"/>
    <w:rsid w:val="004917EC"/>
    <w:rsid w:val="004B26E6"/>
    <w:rsid w:val="004B368F"/>
    <w:rsid w:val="00554B4C"/>
    <w:rsid w:val="00572EEC"/>
    <w:rsid w:val="00595FE3"/>
    <w:rsid w:val="005A3117"/>
    <w:rsid w:val="005B2ADC"/>
    <w:rsid w:val="005F1EA7"/>
    <w:rsid w:val="00604368"/>
    <w:rsid w:val="0065722E"/>
    <w:rsid w:val="00672728"/>
    <w:rsid w:val="00675650"/>
    <w:rsid w:val="006A0C19"/>
    <w:rsid w:val="006E28B2"/>
    <w:rsid w:val="006F6D7C"/>
    <w:rsid w:val="00732962"/>
    <w:rsid w:val="00744DCD"/>
    <w:rsid w:val="0078150A"/>
    <w:rsid w:val="00785198"/>
    <w:rsid w:val="007B7BC6"/>
    <w:rsid w:val="007D66C3"/>
    <w:rsid w:val="007E77C9"/>
    <w:rsid w:val="00807F54"/>
    <w:rsid w:val="00815FF2"/>
    <w:rsid w:val="00846740"/>
    <w:rsid w:val="00855433"/>
    <w:rsid w:val="00861C8D"/>
    <w:rsid w:val="008926D0"/>
    <w:rsid w:val="008F6CCE"/>
    <w:rsid w:val="009006F1"/>
    <w:rsid w:val="009A27CF"/>
    <w:rsid w:val="009B2871"/>
    <w:rsid w:val="009C5FD4"/>
    <w:rsid w:val="009C7A0C"/>
    <w:rsid w:val="009E18F0"/>
    <w:rsid w:val="00A37FA1"/>
    <w:rsid w:val="00A42AA6"/>
    <w:rsid w:val="00AB67BE"/>
    <w:rsid w:val="00AD4A11"/>
    <w:rsid w:val="00AE67F1"/>
    <w:rsid w:val="00B434F9"/>
    <w:rsid w:val="00BA2DE9"/>
    <w:rsid w:val="00BB6A31"/>
    <w:rsid w:val="00BC4E85"/>
    <w:rsid w:val="00C13A49"/>
    <w:rsid w:val="00C5033A"/>
    <w:rsid w:val="00C5219A"/>
    <w:rsid w:val="00C52EB9"/>
    <w:rsid w:val="00C71C73"/>
    <w:rsid w:val="00CC4156"/>
    <w:rsid w:val="00D1683B"/>
    <w:rsid w:val="00D90AA3"/>
    <w:rsid w:val="00DB00D5"/>
    <w:rsid w:val="00DD6EBD"/>
    <w:rsid w:val="00DE27CB"/>
    <w:rsid w:val="00DE2F31"/>
    <w:rsid w:val="00DE3EDE"/>
    <w:rsid w:val="00DE7C71"/>
    <w:rsid w:val="00E22DA1"/>
    <w:rsid w:val="00E80443"/>
    <w:rsid w:val="00E83973"/>
    <w:rsid w:val="00EA10C8"/>
    <w:rsid w:val="00EA2276"/>
    <w:rsid w:val="00EC6575"/>
    <w:rsid w:val="00EE1FD3"/>
    <w:rsid w:val="00EF3DA2"/>
    <w:rsid w:val="00F3728B"/>
    <w:rsid w:val="00F4041D"/>
    <w:rsid w:val="00F40BA8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DB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A587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DB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A587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2</cp:revision>
  <cp:lastPrinted>2019-10-15T20:03:00Z</cp:lastPrinted>
  <dcterms:created xsi:type="dcterms:W3CDTF">2019-10-15T20:06:00Z</dcterms:created>
  <dcterms:modified xsi:type="dcterms:W3CDTF">2019-10-15T20:06:00Z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