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57" w:rsidRDefault="00FF4DC6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t xml:space="preserve"> </w:t>
      </w:r>
      <w:r w:rsidR="00C85B7D">
        <w:rPr>
          <w:b/>
          <w:sz w:val="24"/>
          <w:szCs w:val="24"/>
        </w:rPr>
        <w:t>RESOLUÇÃO Nº 02</w:t>
      </w:r>
      <w:r w:rsidR="001677AC">
        <w:rPr>
          <w:b/>
          <w:sz w:val="24"/>
          <w:szCs w:val="24"/>
        </w:rPr>
        <w:t>7/2023</w:t>
      </w:r>
    </w:p>
    <w:p w:rsidR="00763657" w:rsidRDefault="00763657">
      <w:pPr>
        <w:jc w:val="center"/>
        <w:rPr>
          <w:b/>
          <w:sz w:val="24"/>
          <w:szCs w:val="24"/>
        </w:rPr>
      </w:pPr>
    </w:p>
    <w:p w:rsidR="00763657" w:rsidRDefault="00763657">
      <w:pPr>
        <w:ind w:left="3544" w:hanging="3"/>
        <w:jc w:val="both"/>
        <w:rPr>
          <w:b/>
          <w:sz w:val="24"/>
          <w:szCs w:val="24"/>
        </w:rPr>
      </w:pPr>
    </w:p>
    <w:p w:rsidR="00763657" w:rsidRDefault="00763657">
      <w:pPr>
        <w:ind w:left="3544" w:hanging="3"/>
        <w:jc w:val="both"/>
        <w:rPr>
          <w:b/>
          <w:sz w:val="24"/>
          <w:szCs w:val="24"/>
        </w:rPr>
      </w:pPr>
    </w:p>
    <w:p w:rsidR="00763657" w:rsidRDefault="00763657">
      <w:pPr>
        <w:ind w:left="3544" w:hanging="3"/>
        <w:jc w:val="both"/>
        <w:rPr>
          <w:b/>
          <w:sz w:val="24"/>
          <w:szCs w:val="24"/>
        </w:rPr>
      </w:pPr>
    </w:p>
    <w:p w:rsidR="00763657" w:rsidRDefault="00763657">
      <w:pPr>
        <w:ind w:left="3544" w:hanging="3"/>
        <w:jc w:val="both"/>
        <w:rPr>
          <w:b/>
          <w:sz w:val="24"/>
          <w:szCs w:val="24"/>
        </w:rPr>
      </w:pPr>
    </w:p>
    <w:p w:rsidR="00763657" w:rsidRDefault="00FF4DC6">
      <w:pPr>
        <w:spacing w:before="120" w:after="120" w:line="360" w:lineRule="auto"/>
        <w:ind w:left="164" w:right="17" w:firstLine="851"/>
        <w:jc w:val="both"/>
        <w:rPr>
          <w:sz w:val="24"/>
          <w:szCs w:val="24"/>
        </w:rPr>
      </w:pPr>
      <w:r>
        <w:rPr>
          <w:sz w:val="24"/>
          <w:szCs w:val="24"/>
        </w:rPr>
        <w:t>O Conselho Municipal dos Direitos da Criança e do Adolescente de Lebon Régis/SC – CMDCA, no uso das atribuições que lhe são conferidas pela Lei Federal n° 8.069/90, Resolução 137 do Conselho Nacional dos Direitos da Criança e do Adolescente - CONANDA, de 21 de janeiro de 2010, pela Lei Municipal Nº 1481/201</w:t>
      </w:r>
      <w:r w:rsidR="00FC4DA3">
        <w:rPr>
          <w:sz w:val="24"/>
          <w:szCs w:val="24"/>
        </w:rPr>
        <w:t xml:space="preserve">4, </w:t>
      </w:r>
      <w:r w:rsidR="001677AC">
        <w:rPr>
          <w:sz w:val="24"/>
          <w:szCs w:val="24"/>
        </w:rPr>
        <w:t>atraves de sua Comissão Especial da Eleição, conforme Resolução 005/2023 e Resolução 26/2023, em reunião ocorrida no dia 28</w:t>
      </w:r>
      <w:r>
        <w:rPr>
          <w:sz w:val="24"/>
          <w:szCs w:val="24"/>
        </w:rPr>
        <w:t xml:space="preserve"> de </w:t>
      </w:r>
      <w:r w:rsidR="001677AC">
        <w:rPr>
          <w:sz w:val="24"/>
          <w:szCs w:val="24"/>
        </w:rPr>
        <w:t>setembro</w:t>
      </w:r>
      <w:r w:rsidR="00FC4DA3">
        <w:rPr>
          <w:sz w:val="24"/>
          <w:szCs w:val="24"/>
        </w:rPr>
        <w:t xml:space="preserve"> de 2023</w:t>
      </w:r>
      <w:r>
        <w:rPr>
          <w:sz w:val="24"/>
          <w:szCs w:val="24"/>
        </w:rPr>
        <w:t xml:space="preserve">, </w:t>
      </w:r>
    </w:p>
    <w:p w:rsidR="00763657" w:rsidRDefault="00FF4DC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Resolve:</w:t>
      </w:r>
    </w:p>
    <w:p w:rsidR="00763657" w:rsidRDefault="00FF4D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Art.1°:</w:t>
      </w:r>
      <w:r w:rsidR="001677AC">
        <w:rPr>
          <w:sz w:val="24"/>
          <w:szCs w:val="24"/>
        </w:rPr>
        <w:t xml:space="preserve"> Afastar, definitivamente, a conselheira Rosane Dias Guesser da Comissão Especial da Eleição do Conselho Tutelar do Municipio de Lebon Régis</w:t>
      </w:r>
      <w:r>
        <w:rPr>
          <w:sz w:val="24"/>
          <w:szCs w:val="24"/>
        </w:rPr>
        <w:t xml:space="preserve">. </w:t>
      </w:r>
    </w:p>
    <w:p w:rsidR="00763657" w:rsidRDefault="00FF4D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- Esta Resolução entra em vigor na data de sua publicação.</w:t>
      </w:r>
    </w:p>
    <w:p w:rsidR="00763657" w:rsidRDefault="00763657">
      <w:pPr>
        <w:spacing w:line="360" w:lineRule="auto"/>
        <w:jc w:val="right"/>
        <w:rPr>
          <w:sz w:val="24"/>
          <w:szCs w:val="24"/>
        </w:rPr>
      </w:pPr>
    </w:p>
    <w:p w:rsidR="00763657" w:rsidRDefault="001677A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Lebon Régis, 28</w:t>
      </w:r>
      <w:r w:rsidR="00FF4DC6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="00FC4DA3">
        <w:rPr>
          <w:sz w:val="24"/>
          <w:szCs w:val="24"/>
        </w:rPr>
        <w:t xml:space="preserve"> de 2023</w:t>
      </w:r>
      <w:bookmarkStart w:id="1" w:name="_GoBack"/>
      <w:bookmarkEnd w:id="1"/>
      <w:r w:rsidR="00FF4DC6">
        <w:rPr>
          <w:sz w:val="24"/>
          <w:szCs w:val="24"/>
        </w:rPr>
        <w:t>.</w:t>
      </w:r>
    </w:p>
    <w:p w:rsidR="00763657" w:rsidRDefault="00763657">
      <w:pPr>
        <w:spacing w:line="360" w:lineRule="auto"/>
        <w:jc w:val="right"/>
        <w:rPr>
          <w:sz w:val="24"/>
          <w:szCs w:val="24"/>
        </w:rPr>
      </w:pPr>
    </w:p>
    <w:p w:rsidR="00763657" w:rsidRDefault="00763657">
      <w:pPr>
        <w:spacing w:line="360" w:lineRule="auto"/>
        <w:jc w:val="right"/>
        <w:rPr>
          <w:sz w:val="24"/>
          <w:szCs w:val="24"/>
        </w:rPr>
      </w:pPr>
    </w:p>
    <w:p w:rsidR="00763657" w:rsidRDefault="00763657">
      <w:pPr>
        <w:spacing w:line="360" w:lineRule="auto"/>
        <w:jc w:val="right"/>
        <w:rPr>
          <w:sz w:val="24"/>
          <w:szCs w:val="24"/>
        </w:rPr>
      </w:pPr>
    </w:p>
    <w:p w:rsidR="00763657" w:rsidRDefault="00FF4D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763657" w:rsidRDefault="00FC4DA3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Gabrieli Machado </w:t>
      </w:r>
    </w:p>
    <w:p w:rsidR="00763657" w:rsidRDefault="00FF4DC6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do CMDCA/LR </w:t>
      </w:r>
    </w:p>
    <w:p w:rsidR="00763657" w:rsidRDefault="00763657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</w:rPr>
      </w:pPr>
    </w:p>
    <w:p w:rsidR="00763657" w:rsidRDefault="00763657"/>
    <w:sectPr w:rsidR="007636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8B" w:rsidRDefault="00B2118B">
      <w:r>
        <w:separator/>
      </w:r>
    </w:p>
  </w:endnote>
  <w:endnote w:type="continuationSeparator" w:id="0">
    <w:p w:rsidR="00B2118B" w:rsidRDefault="00B2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57" w:rsidRDefault="00FC4D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jc w:val="center"/>
      <w:rPr>
        <w:color w:val="000000"/>
      </w:rPr>
    </w:pPr>
    <w:r>
      <w:rPr>
        <w:color w:val="000000"/>
      </w:rPr>
      <w:t>Rua Julio Vieira Gonçalves</w:t>
    </w:r>
    <w:r w:rsidR="00FF4DC6">
      <w:rPr>
        <w:color w:val="000000"/>
      </w:rPr>
      <w:t xml:space="preserve">, </w:t>
    </w:r>
    <w:r>
      <w:rPr>
        <w:color w:val="000000"/>
      </w:rPr>
      <w:t>s/nº</w:t>
    </w:r>
    <w:r w:rsidR="00FF4DC6">
      <w:rPr>
        <w:color w:val="000000"/>
      </w:rPr>
      <w:t xml:space="preserve">, </w:t>
    </w:r>
    <w:r>
      <w:rPr>
        <w:color w:val="000000"/>
      </w:rPr>
      <w:t>Nova Era</w:t>
    </w:r>
    <w:r w:rsidR="00FF4DC6">
      <w:rPr>
        <w:color w:val="000000"/>
      </w:rPr>
      <w:t>, Lebon Régis, SC – 89515-000</w:t>
    </w:r>
  </w:p>
  <w:p w:rsidR="00763657" w:rsidRDefault="00FF4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jc w:val="center"/>
      <w:rPr>
        <w:color w:val="000000"/>
      </w:rPr>
    </w:pPr>
    <w:r>
      <w:rPr>
        <w:color w:val="000000"/>
      </w:rPr>
      <w:t xml:space="preserve">(49) 3247.1067 </w:t>
    </w:r>
    <w:hyperlink r:id="rId1">
      <w:r>
        <w:rPr>
          <w:color w:val="0000FF"/>
          <w:u w:val="single"/>
        </w:rPr>
        <w:t>cmdcalr@gmail.com</w:t>
      </w:r>
    </w:hyperlink>
    <w:r>
      <w:rPr>
        <w:color w:val="000000"/>
      </w:rPr>
      <w:t xml:space="preserve"> </w:t>
    </w:r>
  </w:p>
  <w:p w:rsidR="00763657" w:rsidRDefault="007636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8B" w:rsidRDefault="00B2118B">
      <w:r>
        <w:separator/>
      </w:r>
    </w:p>
  </w:footnote>
  <w:footnote w:type="continuationSeparator" w:id="0">
    <w:p w:rsidR="00B2118B" w:rsidRDefault="00B2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57" w:rsidRDefault="00FF4DC6">
    <w:pPr>
      <w:ind w:left="53" w:right="2024" w:hanging="34"/>
      <w:rPr>
        <w:b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leftMargin">
            <wp:posOffset>613410</wp:posOffset>
          </wp:positionH>
          <wp:positionV relativeFrom="topMargin">
            <wp:posOffset>455930</wp:posOffset>
          </wp:positionV>
          <wp:extent cx="734568" cy="667512"/>
          <wp:effectExtent l="0" t="0" r="889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rPr>
        <w:b/>
        <w:color w:val="000009"/>
      </w:rPr>
      <w:t>ESTADO DE SANTA CATARINA</w:t>
    </w:r>
    <w:r>
      <w:rPr>
        <w:b/>
        <w:color w:val="000009"/>
      </w:rPr>
      <w:tab/>
      <w:t xml:space="preserve">     </w:t>
    </w:r>
    <w:r>
      <w:rPr>
        <w:b/>
        <w:color w:val="000009"/>
      </w:rPr>
      <w:tab/>
    </w:r>
    <w:r>
      <w:rPr>
        <w:b/>
        <w:color w:val="000009"/>
      </w:rPr>
      <w:tab/>
    </w:r>
    <w:r>
      <w:rPr>
        <w:b/>
        <w:color w:val="000009"/>
      </w:rPr>
      <w:tab/>
      <w:t xml:space="preserve">              MUNICIPIO DE LEBON RÉGIS</w:t>
    </w:r>
  </w:p>
  <w:p w:rsidR="00763657" w:rsidRPr="00FC4DA3" w:rsidRDefault="00FC4DA3" w:rsidP="00FC4DA3">
    <w:pPr>
      <w:ind w:left="-142" w:right="-18"/>
      <w:jc w:val="center"/>
      <w:rPr>
        <w:b/>
        <w:sz w:val="20"/>
        <w:szCs w:val="20"/>
      </w:rPr>
    </w:pPr>
    <w:r>
      <w:rPr>
        <w:b/>
        <w:color w:val="000009"/>
      </w:rPr>
      <w:t xml:space="preserve">         </w:t>
    </w:r>
    <w:r w:rsidR="00FF4DC6">
      <w:rPr>
        <w:b/>
        <w:color w:val="000009"/>
      </w:rPr>
      <w:t xml:space="preserve">CMDCA - </w:t>
    </w:r>
    <w:r w:rsidR="00FF4DC6">
      <w:rPr>
        <w:b/>
        <w:color w:val="000009"/>
        <w:sz w:val="20"/>
        <w:szCs w:val="20"/>
      </w:rPr>
      <w:t>CONSELHO MUNICIPAL DOS DIREITOS DA CRIANÇA E DO ADOLESCENTE</w:t>
    </w:r>
  </w:p>
  <w:p w:rsidR="00763657" w:rsidRDefault="00FF4D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7"/>
    <w:rsid w:val="001677AC"/>
    <w:rsid w:val="00763657"/>
    <w:rsid w:val="00B2118B"/>
    <w:rsid w:val="00B672A8"/>
    <w:rsid w:val="00C85B7D"/>
    <w:rsid w:val="00FC4DA3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6B9"/>
  <w15:docId w15:val="{A31D82C7-0601-4DA7-AB92-7DEF442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15A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F3310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7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68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l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/9gAmoSGW9WVMZ5+os7D5HjfVg==">AMUW2mXs0nbmItd1f5ACqCg4BI6VSoSD4j8b32ezq8j0mQxxUTXbthrkX86uI+2Ij5U/F75/Yqyop+PCJ2aNSbYIRdMY8pWPL75K1RhK8PfVefNRenrNW0AR26mrIyqLYxJuOhC0y8yi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 1</dc:creator>
  <cp:lastModifiedBy>usuario</cp:lastModifiedBy>
  <cp:revision>2</cp:revision>
  <dcterms:created xsi:type="dcterms:W3CDTF">2023-09-28T17:07:00Z</dcterms:created>
  <dcterms:modified xsi:type="dcterms:W3CDTF">2023-09-28T17:07:00Z</dcterms:modified>
</cp:coreProperties>
</file>