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B1A6" w14:textId="77777777" w:rsidR="00C26010" w:rsidRDefault="00C26010" w:rsidP="00C260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III</w:t>
      </w:r>
    </w:p>
    <w:p w14:paraId="09921828" w14:textId="77777777" w:rsidR="00C26010" w:rsidRDefault="00C26010" w:rsidP="00C260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CRITÉRIOS UTILIZADOS NA AVALIAÇÃO DE MÉRITO CULTURAL</w:t>
      </w:r>
    </w:p>
    <w:p w14:paraId="44B56AC2" w14:textId="77777777" w:rsidR="00C26010" w:rsidRDefault="00C26010" w:rsidP="00C2601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CD5F1A" w14:textId="77777777" w:rsidR="00C26010" w:rsidRDefault="00C26010" w:rsidP="00C2601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comissões de seleção atribuirão notas de 0 a 10 pontos a cada um dos critérios de avaliação de cada projeto, conforme tabela a seguir:</w:t>
      </w:r>
    </w:p>
    <w:p w14:paraId="27C6655A" w14:textId="77777777" w:rsidR="00C26010" w:rsidRDefault="00C26010" w:rsidP="00C2601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C26010" w14:paraId="69A1F1E4" w14:textId="77777777" w:rsidTr="00C2601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FFBF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C26010" w14:paraId="7262A5D6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97D1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DFA7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E262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C26010" w14:paraId="0DE33E08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F395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8A3F" w14:textId="485616C8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Qualidade do Projeto - Coerência do objeto, objetivos, justificativa e metas do projeto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análise deverá considerar, para fins de avaliação e valoração, se o conteúdo do projeto apresenta, como um todo coerência, observando o objeto, a justificativa e as metas, sendo possível visualizar de forma clara os resultados que serão obtidos.</w:t>
            </w:r>
          </w:p>
          <w:p w14:paraId="0D7D7B0A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F48B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26010" w14:paraId="517C62D9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81F6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9806" w14:textId="08FB02C1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Relevância da ação proposta para o cenário cultural do Município de Lebon Régis/SC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análise deverá considerar, para fins de avaliação e valoração, se a ação contribui para o enriquecimento e valorização da cultura do Estado de Santa Catarina Município de Lebon Régis</w:t>
            </w:r>
          </w:p>
          <w:p w14:paraId="1B0A2055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723FC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26010" w14:paraId="2ED1399A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F2AE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BA81" w14:textId="2E957996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Aspectos de integração comunitária na ação proposta pelo projeto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considera-se, para fins de avaliação e valoração, se o projeto apresenta aspectos de integração comunitária, em relação ao impacto social para a inclusão de pessoas com deficiências, idosos e demais grupos em situação de histórica vulnerabilidade econômica/social.</w:t>
            </w:r>
          </w:p>
          <w:p w14:paraId="3DA9B0AB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66BD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10</w:t>
            </w:r>
          </w:p>
        </w:tc>
      </w:tr>
      <w:tr w:rsidR="00C26010" w14:paraId="3A39FAA1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93BA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04B1" w14:textId="3D6AFF8A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Coerência da planilha orçamentária e do cronograma de execução às metas, resultados e desdobramentos do projeto proposto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e quantidades dos itens relacionados na planilha orçamentária do projeto.</w:t>
            </w:r>
          </w:p>
          <w:p w14:paraId="45E39DAB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78C5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26010" w14:paraId="10967D23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BCE4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5ED3" w14:textId="066CF3AD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Coerência do Plano de Divulgação ao Cronograma, Objetivos e Metas do projeto proposto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análise deverá avaliar e valorar a viabilidade técnica e comunicacional com o público alvo do projeto, mediante as estratégias, mídia e materiais apresentados, bem como a capacidade de executá-los.</w:t>
            </w:r>
          </w:p>
          <w:p w14:paraId="1B21C95A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4F8B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26010" w14:paraId="7C87924C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B6215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AC92" w14:textId="46BF52F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Compatibilidade da ficha técnica com as atividades desenvolvidas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análise deverá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  <w:p w14:paraId="0B2F6171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DE07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26010" w14:paraId="47AE436F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730E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CD41" w14:textId="4AD7F5BE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Trajetória artística e cultural do proponente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Será́ considerado para fins de análise a carreira do proponente, com base no currículo e comprovações enviadas juntamente com a proposta em atividades desenvolvidas no município nesses últimos 4 anos</w:t>
            </w:r>
          </w:p>
          <w:p w14:paraId="7BD5297A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189E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10</w:t>
            </w:r>
          </w:p>
        </w:tc>
      </w:tr>
      <w:tr w:rsidR="00C26010" w14:paraId="72569729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D198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66A5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Contrapartida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AB26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26010" w14:paraId="1812FA1F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EF3C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CE01" w14:textId="77777777" w:rsidR="00C26010" w:rsidRDefault="00C260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C3EB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</w:tc>
      </w:tr>
      <w:tr w:rsidR="00C26010" w14:paraId="14B6D51E" w14:textId="77777777" w:rsidTr="00C2601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3262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9923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</w:tr>
    </w:tbl>
    <w:p w14:paraId="451AAE0C" w14:textId="77777777" w:rsidR="00C26010" w:rsidRDefault="00C26010" w:rsidP="00C2601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Além da pontuação acima, o proponente pode receber bônus de pontuação, ou seja, uma pontuação extra, conforme critérios abaixo especificados: </w:t>
      </w:r>
    </w:p>
    <w:p w14:paraId="2B93ED82" w14:textId="77777777" w:rsidR="00C26010" w:rsidRDefault="00C26010" w:rsidP="00C2601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3269"/>
        <w:gridCol w:w="3497"/>
        <w:gridCol w:w="2260"/>
      </w:tblGrid>
      <w:tr w:rsidR="00C26010" w14:paraId="0114A4AA" w14:textId="77777777" w:rsidTr="00C2601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B6453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BÔNUS PARA PROPONENTES PESSOAS FÍSICAS</w:t>
            </w:r>
          </w:p>
        </w:tc>
      </w:tr>
      <w:tr w:rsidR="00C26010" w14:paraId="2C1E990E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DBF70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5EF94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4AF1C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C26010" w14:paraId="0A732C0A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28202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24AFD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9198" w14:textId="77777777" w:rsidR="00C26010" w:rsidRDefault="00C2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954B36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C26010" w14:paraId="7317259F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D31CD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9231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1A13" w14:textId="77777777" w:rsidR="00C26010" w:rsidRDefault="00C2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AF20E30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C26010" w14:paraId="72A8D00C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B2AF6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C1646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85C0" w14:textId="77777777" w:rsidR="00C26010" w:rsidRDefault="00C2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96AD637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C26010" w14:paraId="6D57FF9E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254EB" w14:textId="77777777" w:rsidR="00C26010" w:rsidRDefault="00C2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09F3F" w14:textId="77777777" w:rsidR="00C26010" w:rsidRDefault="00C2601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38F6" w14:textId="77777777" w:rsidR="00C26010" w:rsidRDefault="00C2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6010" w14:paraId="4654E326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650D3" w14:textId="77777777" w:rsidR="00C26010" w:rsidRDefault="00C2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9560" w14:textId="77777777" w:rsidR="00C26010" w:rsidRDefault="00C2601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A8534" w14:textId="77777777" w:rsidR="00C26010" w:rsidRDefault="00C2601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C26010" w14:paraId="31036DF8" w14:textId="77777777" w:rsidTr="00C2601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AF8AE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2F6D0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 PONTOS</w:t>
            </w:r>
          </w:p>
        </w:tc>
      </w:tr>
    </w:tbl>
    <w:p w14:paraId="6B9E85DA" w14:textId="77777777" w:rsidR="00C26010" w:rsidRDefault="00C26010" w:rsidP="00C2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C26010" w14:paraId="03D3D15B" w14:textId="77777777" w:rsidTr="00C2601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1F654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C26010" w14:paraId="024AEAA0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3458E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04CF3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4E390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C26010" w14:paraId="0816CEB8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7B167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D7585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232C" w14:textId="77777777" w:rsidR="00C26010" w:rsidRDefault="00C26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95BF6C5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C26010" w14:paraId="06780DAD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51294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69846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8D79" w14:textId="77777777" w:rsidR="00C26010" w:rsidRDefault="00C26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D3C1ED7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C26010" w14:paraId="7776DA47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16B28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8B80C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Pessoas jurídicas sediadas em regiões de menor IDH ou coletivos/grupos pertencentes a regiões de menor IDH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6806" w14:textId="77777777" w:rsidR="00C26010" w:rsidRDefault="00C2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9C8627A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C26010" w14:paraId="4EDBCEDB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CE94" w14:textId="77777777" w:rsidR="00C26010" w:rsidRDefault="00C26010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521D61D" w14:textId="77777777" w:rsidR="00C26010" w:rsidRDefault="00C26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1FE1EA" w14:textId="77777777" w:rsidR="00C26010" w:rsidRDefault="00C26010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A9D82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9535A" w14:textId="77777777" w:rsidR="00C26010" w:rsidRDefault="00C26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032F7658" w14:textId="77777777" w:rsidR="00C26010" w:rsidRDefault="00C2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C26010" w14:paraId="64B9AE40" w14:textId="77777777" w:rsidTr="00C260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B8CF0" w14:textId="77777777" w:rsidR="00C26010" w:rsidRDefault="00C2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ABAD1" w14:textId="77777777" w:rsidR="00C26010" w:rsidRDefault="00C2601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9F6C" w14:textId="77777777" w:rsidR="00C26010" w:rsidRDefault="00C26010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6010" w14:paraId="6C415F45" w14:textId="77777777" w:rsidTr="00C2601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EBA0C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42E4F" w14:textId="77777777" w:rsidR="00C26010" w:rsidRDefault="00C260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 PONTOS</w:t>
            </w:r>
          </w:p>
        </w:tc>
      </w:tr>
    </w:tbl>
    <w:p w14:paraId="22F0BA5A" w14:textId="77777777" w:rsidR="00C26010" w:rsidRDefault="00C26010" w:rsidP="00C26010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pontuação final de cada candidatura 100 pontos</w:t>
      </w:r>
    </w:p>
    <w:p w14:paraId="0829D1E9" w14:textId="77777777" w:rsidR="00C26010" w:rsidRDefault="00C26010" w:rsidP="00C26010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4766887F" w14:textId="77777777" w:rsidR="00C26010" w:rsidRDefault="00C26010" w:rsidP="00C26010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14:paraId="438F5A76" w14:textId="77777777" w:rsidR="00C26010" w:rsidRDefault="00C26010" w:rsidP="00C26010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G,H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respectivamente. </w:t>
      </w:r>
    </w:p>
    <w:p w14:paraId="6D8E310A" w14:textId="77777777" w:rsidR="00C26010" w:rsidRDefault="00C26010" w:rsidP="00C26010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 Serão considerados aptos os projetos que receberem nota final igual ou superior a 50 pontos.</w:t>
      </w:r>
    </w:p>
    <w:p w14:paraId="02FC341D" w14:textId="77777777" w:rsidR="00C26010" w:rsidRDefault="00C26010" w:rsidP="00C26010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Serão desclassificados os projetos que:</w:t>
      </w:r>
    </w:p>
    <w:p w14:paraId="2067EA2B" w14:textId="77777777" w:rsidR="00C26010" w:rsidRDefault="00C26010" w:rsidP="00C26010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 -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receberam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nota 0 em qualquer dos critérios obrigatórios; </w:t>
      </w:r>
    </w:p>
    <w:p w14:paraId="4D8F3EDA" w14:textId="77777777" w:rsidR="00C26010" w:rsidRDefault="00C26010" w:rsidP="00C26010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>
          <w:rPr>
            <w:rStyle w:val="Hyperlink"/>
            <w:rFonts w:ascii="Calibri" w:eastAsia="Times New Roman" w:hAnsi="Calibri" w:cs="Calibri"/>
            <w:color w:val="000000"/>
            <w:sz w:val="24"/>
            <w:szCs w:val="24"/>
            <w:lang w:eastAsia="pt-BR"/>
          </w:rPr>
          <w:t>inciso IV do caput do art. 3º da Constituição,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garantidos o contraditório e a ampla defesa.</w:t>
      </w:r>
    </w:p>
    <w:p w14:paraId="0B6B09C4" w14:textId="77777777" w:rsidR="00C26010" w:rsidRDefault="00C26010" w:rsidP="00C26010">
      <w:pPr>
        <w:numPr>
          <w:ilvl w:val="0"/>
          <w:numId w:val="29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A falsidade de informações acarretará desclassificação, podendo ensejar, ainda, a aplicação de sanções administrativas ou criminais.</w:t>
      </w:r>
    </w:p>
    <w:p w14:paraId="45D87197" w14:textId="77777777" w:rsidR="00370D6E" w:rsidRPr="00C26010" w:rsidRDefault="00370D6E" w:rsidP="00C26010"/>
    <w:sectPr w:rsidR="00370D6E" w:rsidRPr="00C26010" w:rsidSect="002D2758">
      <w:headerReference w:type="default" r:id="rId8"/>
      <w:pgSz w:w="11906" w:h="16838"/>
      <w:pgMar w:top="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47BC" w14:textId="77777777" w:rsidR="006D69CD" w:rsidRDefault="006D69CD" w:rsidP="001B681F">
      <w:pPr>
        <w:spacing w:after="0" w:line="240" w:lineRule="auto"/>
      </w:pPr>
      <w:r>
        <w:separator/>
      </w:r>
    </w:p>
  </w:endnote>
  <w:endnote w:type="continuationSeparator" w:id="0">
    <w:p w14:paraId="11437F00" w14:textId="77777777" w:rsidR="006D69CD" w:rsidRDefault="006D69CD" w:rsidP="001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63C53" w14:textId="77777777" w:rsidR="006D69CD" w:rsidRDefault="006D69CD" w:rsidP="001B681F">
      <w:pPr>
        <w:spacing w:after="0" w:line="240" w:lineRule="auto"/>
      </w:pPr>
      <w:r>
        <w:separator/>
      </w:r>
    </w:p>
  </w:footnote>
  <w:footnote w:type="continuationSeparator" w:id="0">
    <w:p w14:paraId="0C0FA41D" w14:textId="77777777" w:rsidR="006D69CD" w:rsidRDefault="006D69CD" w:rsidP="001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46D0" w14:textId="77777777" w:rsidR="007A11A5" w:rsidRDefault="007A11A5"/>
  <w:tbl>
    <w:tblPr>
      <w:tblW w:w="10545" w:type="dxa"/>
      <w:tblInd w:w="-287" w:type="dxa"/>
      <w:tblLayout w:type="fixed"/>
      <w:tblLook w:val="01E0" w:firstRow="1" w:lastRow="1" w:firstColumn="1" w:lastColumn="1" w:noHBand="0" w:noVBand="0"/>
    </w:tblPr>
    <w:tblGrid>
      <w:gridCol w:w="2380"/>
      <w:gridCol w:w="8165"/>
    </w:tblGrid>
    <w:tr w:rsidR="007A11A5" w14:paraId="21DBEFCD" w14:textId="77777777" w:rsidTr="001B681F">
      <w:trPr>
        <w:cantSplit/>
        <w:trHeight w:val="510"/>
      </w:trPr>
      <w:tc>
        <w:tcPr>
          <w:tcW w:w="2380" w:type="dxa"/>
          <w:vMerge w:val="restart"/>
        </w:tcPr>
        <w:p w14:paraId="026E280B" w14:textId="5A04465D" w:rsidR="007A11A5" w:rsidRPr="002D2758" w:rsidRDefault="0071239C" w:rsidP="002D2758">
          <w:pPr>
            <w:tabs>
              <w:tab w:val="left" w:pos="2205"/>
              <w:tab w:val="left" w:pos="2235"/>
              <w:tab w:val="right" w:pos="3153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0C4F4D" wp14:editId="34E551F0">
                <wp:extent cx="1266533" cy="1418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595" cy="142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hideMark/>
        </w:tcPr>
        <w:p w14:paraId="5702CF6A" w14:textId="77777777" w:rsidR="007A11A5" w:rsidRDefault="007A11A5" w:rsidP="001B681F">
          <w:pPr>
            <w:pStyle w:val="Cabealho"/>
            <w:tabs>
              <w:tab w:val="left" w:pos="345"/>
            </w:tabs>
            <w:spacing w:line="276" w:lineRule="auto"/>
            <w:rPr>
              <w:rFonts w:ascii="Arial" w:eastAsia="PMingLiU" w:hAnsi="Arial" w:cs="Arial"/>
              <w:color w:val="333333"/>
              <w:sz w:val="44"/>
              <w:lang w:eastAsia="pt-BR"/>
            </w:rPr>
          </w:pPr>
          <w:r>
            <w:rPr>
              <w:rFonts w:ascii="Arial" w:eastAsia="PMingLiU" w:hAnsi="Arial" w:cs="Arial"/>
              <w:color w:val="333333"/>
              <w:sz w:val="44"/>
              <w:lang w:eastAsia="pt-BR"/>
            </w:rPr>
            <w:t>Estado de Santa Catarina</w:t>
          </w:r>
        </w:p>
      </w:tc>
    </w:tr>
    <w:tr w:rsidR="007A11A5" w14:paraId="170C4DFE" w14:textId="77777777" w:rsidTr="001B681F">
      <w:trPr>
        <w:cantSplit/>
        <w:trHeight w:val="511"/>
      </w:trPr>
      <w:tc>
        <w:tcPr>
          <w:tcW w:w="2380" w:type="dxa"/>
          <w:vMerge/>
          <w:vAlign w:val="center"/>
          <w:hideMark/>
        </w:tcPr>
        <w:p w14:paraId="0D8B513C" w14:textId="77777777" w:rsidR="007A11A5" w:rsidRDefault="007A11A5" w:rsidP="001B681F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8165" w:type="dxa"/>
          <w:hideMark/>
        </w:tcPr>
        <w:p w14:paraId="34B82265" w14:textId="5F923303" w:rsidR="007A11A5" w:rsidRDefault="007A11A5" w:rsidP="001B681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32"/>
              <w:szCs w:val="20"/>
            </w:rPr>
            <w:t>Prefeitura Municipal d</w:t>
          </w:r>
          <w:r w:rsidR="0071239C">
            <w:rPr>
              <w:rFonts w:ascii="Arial" w:hAnsi="Arial" w:cs="Arial"/>
              <w:b/>
              <w:color w:val="000000"/>
              <w:sz w:val="32"/>
              <w:szCs w:val="20"/>
            </w:rPr>
            <w:t>e Lebon Régis</w:t>
          </w:r>
        </w:p>
      </w:tc>
    </w:tr>
  </w:tbl>
  <w:p w14:paraId="4E18BFD2" w14:textId="77777777" w:rsidR="007A11A5" w:rsidRDefault="007A11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2CE23C0"/>
    <w:multiLevelType w:val="hybridMultilevel"/>
    <w:tmpl w:val="740ED364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B56694B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F6058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80A7D"/>
    <w:multiLevelType w:val="hybridMultilevel"/>
    <w:tmpl w:val="D2C0CD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85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43D1"/>
    <w:multiLevelType w:val="hybridMultilevel"/>
    <w:tmpl w:val="18F841D2"/>
    <w:lvl w:ilvl="0" w:tplc="B7E694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539"/>
    <w:multiLevelType w:val="hybridMultilevel"/>
    <w:tmpl w:val="38266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93D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92696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BD1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E6C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590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A7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B7C62"/>
    <w:multiLevelType w:val="hybridMultilevel"/>
    <w:tmpl w:val="A8C6257E"/>
    <w:lvl w:ilvl="0" w:tplc="CF7A2C1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B2D35DF"/>
    <w:multiLevelType w:val="hybridMultilevel"/>
    <w:tmpl w:val="AF26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4F6"/>
    <w:multiLevelType w:val="hybridMultilevel"/>
    <w:tmpl w:val="603E8A7E"/>
    <w:lvl w:ilvl="0" w:tplc="B13272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32A4534"/>
    <w:multiLevelType w:val="hybridMultilevel"/>
    <w:tmpl w:val="294E0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C2D"/>
    <w:multiLevelType w:val="hybridMultilevel"/>
    <w:tmpl w:val="2C0C19D8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75E946F0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46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374B3C"/>
    <w:multiLevelType w:val="multilevel"/>
    <w:tmpl w:val="0416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4698A"/>
    <w:multiLevelType w:val="hybridMultilevel"/>
    <w:tmpl w:val="93F0FB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24"/>
  </w:num>
  <w:num w:numId="5">
    <w:abstractNumId w:val="6"/>
  </w:num>
  <w:num w:numId="6">
    <w:abstractNumId w:val="13"/>
  </w:num>
  <w:num w:numId="7">
    <w:abstractNumId w:val="26"/>
  </w:num>
  <w:num w:numId="8">
    <w:abstractNumId w:val="8"/>
  </w:num>
  <w:num w:numId="9">
    <w:abstractNumId w:val="5"/>
  </w:num>
  <w:num w:numId="10">
    <w:abstractNumId w:val="19"/>
  </w:num>
  <w:num w:numId="11">
    <w:abstractNumId w:val="0"/>
  </w:num>
  <w:num w:numId="12">
    <w:abstractNumId w:val="15"/>
  </w:num>
  <w:num w:numId="13">
    <w:abstractNumId w:val="12"/>
  </w:num>
  <w:num w:numId="14">
    <w:abstractNumId w:val="7"/>
  </w:num>
  <w:num w:numId="15">
    <w:abstractNumId w:val="7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9"/>
    <w:rsid w:val="00081302"/>
    <w:rsid w:val="00081B83"/>
    <w:rsid w:val="00086D0C"/>
    <w:rsid w:val="000F1F6D"/>
    <w:rsid w:val="000F2685"/>
    <w:rsid w:val="00113BDE"/>
    <w:rsid w:val="00135320"/>
    <w:rsid w:val="001A2D43"/>
    <w:rsid w:val="001B681F"/>
    <w:rsid w:val="002368D7"/>
    <w:rsid w:val="00247313"/>
    <w:rsid w:val="002C3C01"/>
    <w:rsid w:val="002C7FBC"/>
    <w:rsid w:val="002D2758"/>
    <w:rsid w:val="002E241F"/>
    <w:rsid w:val="00316C88"/>
    <w:rsid w:val="00341036"/>
    <w:rsid w:val="00356F17"/>
    <w:rsid w:val="00370D6E"/>
    <w:rsid w:val="003934DB"/>
    <w:rsid w:val="003A5268"/>
    <w:rsid w:val="003B541F"/>
    <w:rsid w:val="003C36E3"/>
    <w:rsid w:val="003D4B4C"/>
    <w:rsid w:val="00401FCA"/>
    <w:rsid w:val="00421AF4"/>
    <w:rsid w:val="00423585"/>
    <w:rsid w:val="00460F9A"/>
    <w:rsid w:val="00497E97"/>
    <w:rsid w:val="004D163E"/>
    <w:rsid w:val="004E7559"/>
    <w:rsid w:val="004F00A8"/>
    <w:rsid w:val="00505836"/>
    <w:rsid w:val="00516AC8"/>
    <w:rsid w:val="005677A1"/>
    <w:rsid w:val="005B53B8"/>
    <w:rsid w:val="005F5835"/>
    <w:rsid w:val="006231BE"/>
    <w:rsid w:val="00637DFA"/>
    <w:rsid w:val="0064446E"/>
    <w:rsid w:val="006D69CD"/>
    <w:rsid w:val="006D75B9"/>
    <w:rsid w:val="006E0759"/>
    <w:rsid w:val="0071239C"/>
    <w:rsid w:val="00714E52"/>
    <w:rsid w:val="007443BC"/>
    <w:rsid w:val="007A11A5"/>
    <w:rsid w:val="007B11D6"/>
    <w:rsid w:val="007B5ABC"/>
    <w:rsid w:val="007E72BA"/>
    <w:rsid w:val="00814A08"/>
    <w:rsid w:val="00821642"/>
    <w:rsid w:val="00822A7B"/>
    <w:rsid w:val="00836835"/>
    <w:rsid w:val="00862527"/>
    <w:rsid w:val="008947DD"/>
    <w:rsid w:val="008A3454"/>
    <w:rsid w:val="008C7573"/>
    <w:rsid w:val="008D7934"/>
    <w:rsid w:val="00917300"/>
    <w:rsid w:val="00924E06"/>
    <w:rsid w:val="009902A3"/>
    <w:rsid w:val="00994538"/>
    <w:rsid w:val="009A3209"/>
    <w:rsid w:val="009E5716"/>
    <w:rsid w:val="00A60FE9"/>
    <w:rsid w:val="00AA4921"/>
    <w:rsid w:val="00AA70CC"/>
    <w:rsid w:val="00AA79A7"/>
    <w:rsid w:val="00AB25FB"/>
    <w:rsid w:val="00AB6180"/>
    <w:rsid w:val="00AB7DD0"/>
    <w:rsid w:val="00B41283"/>
    <w:rsid w:val="00B42EE9"/>
    <w:rsid w:val="00B97159"/>
    <w:rsid w:val="00C26010"/>
    <w:rsid w:val="00C64703"/>
    <w:rsid w:val="00CA79C0"/>
    <w:rsid w:val="00CE112F"/>
    <w:rsid w:val="00CE4245"/>
    <w:rsid w:val="00D272DF"/>
    <w:rsid w:val="00D73386"/>
    <w:rsid w:val="00D77954"/>
    <w:rsid w:val="00D77CC9"/>
    <w:rsid w:val="00DA0412"/>
    <w:rsid w:val="00DA27A0"/>
    <w:rsid w:val="00DA2B03"/>
    <w:rsid w:val="00DC5371"/>
    <w:rsid w:val="00DD200C"/>
    <w:rsid w:val="00DE32D8"/>
    <w:rsid w:val="00DF7865"/>
    <w:rsid w:val="00E42BE9"/>
    <w:rsid w:val="00E546EE"/>
    <w:rsid w:val="00E6441F"/>
    <w:rsid w:val="00E757C7"/>
    <w:rsid w:val="00EC1D31"/>
    <w:rsid w:val="00EC20F6"/>
    <w:rsid w:val="00EF0331"/>
    <w:rsid w:val="00EF4260"/>
    <w:rsid w:val="00F063D5"/>
    <w:rsid w:val="00F22B1A"/>
    <w:rsid w:val="00F41E59"/>
    <w:rsid w:val="00F43019"/>
    <w:rsid w:val="00F57A46"/>
    <w:rsid w:val="00F9352B"/>
    <w:rsid w:val="00FA30A9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11B4"/>
  <w15:docId w15:val="{21780CE3-E2C9-44A4-A5B8-A9166FC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5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1F"/>
  </w:style>
  <w:style w:type="paragraph" w:styleId="Rodap">
    <w:name w:val="footer"/>
    <w:basedOn w:val="Normal"/>
    <w:link w:val="Rodap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1F"/>
  </w:style>
  <w:style w:type="character" w:styleId="Hyperlink">
    <w:name w:val="Hyperlink"/>
    <w:basedOn w:val="Fontepargpadro"/>
    <w:uiPriority w:val="99"/>
    <w:unhideWhenUsed/>
    <w:rsid w:val="008D7934"/>
    <w:rPr>
      <w:color w:val="0000FF"/>
      <w:u w:val="single"/>
    </w:rPr>
  </w:style>
  <w:style w:type="character" w:customStyle="1" w:styleId="11Char">
    <w:name w:val="1.1 Char"/>
    <w:link w:val="11"/>
    <w:uiPriority w:val="99"/>
    <w:locked/>
    <w:rsid w:val="00AA49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AA4921"/>
    <w:pPr>
      <w:widowControl w:val="0"/>
      <w:numPr>
        <w:ilvl w:val="1"/>
        <w:numId w:val="21"/>
      </w:numPr>
      <w:suppressAutoHyphens/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1">
    <w:name w:val="1.1.1"/>
    <w:basedOn w:val="PargrafodaLista"/>
    <w:uiPriority w:val="99"/>
    <w:rsid w:val="00AA4921"/>
    <w:pPr>
      <w:widowControl w:val="0"/>
      <w:numPr>
        <w:ilvl w:val="2"/>
        <w:numId w:val="21"/>
      </w:numPr>
      <w:tabs>
        <w:tab w:val="num" w:pos="360"/>
      </w:tabs>
      <w:suppressAutoHyphens/>
      <w:spacing w:after="0" w:line="240" w:lineRule="auto"/>
      <w:ind w:left="1288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AA4921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44444">
    <w:name w:val="444444"/>
    <w:basedOn w:val="111"/>
    <w:uiPriority w:val="99"/>
    <w:rsid w:val="00AA4921"/>
    <w:pPr>
      <w:numPr>
        <w:ilvl w:val="3"/>
      </w:numPr>
      <w:tabs>
        <w:tab w:val="num" w:pos="360"/>
      </w:tabs>
    </w:pPr>
  </w:style>
  <w:style w:type="paragraph" w:customStyle="1" w:styleId="textojustificado">
    <w:name w:val="texto_justificado"/>
    <w:basedOn w:val="Normal"/>
    <w:rsid w:val="00C2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</dc:creator>
  <cp:lastModifiedBy>usuario</cp:lastModifiedBy>
  <cp:revision>2</cp:revision>
  <dcterms:created xsi:type="dcterms:W3CDTF">2023-08-11T17:06:00Z</dcterms:created>
  <dcterms:modified xsi:type="dcterms:W3CDTF">2023-08-11T17:06:00Z</dcterms:modified>
</cp:coreProperties>
</file>