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9" w:rsidRDefault="00B26F69" w:rsidP="00B26F69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61/2023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CR04/2023</w:t>
      </w:r>
    </w:p>
    <w:p w:rsidR="00B26F69" w:rsidRPr="006A1543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</w:t>
      </w:r>
      <w:r w:rsidR="00B26F69">
        <w:rPr>
          <w:rFonts w:ascii="Tahoma" w:eastAsia="Arial Unicode MS" w:hAnsi="Tahoma" w:cs="Tahoma"/>
          <w:sz w:val="18"/>
          <w:szCs w:val="18"/>
        </w:rPr>
        <w:t>FUNDO DE SAÚDE 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LEBON RÉGIS, através do presidente da Comissão de L</w:t>
      </w:r>
      <w:r w:rsidR="00B26F69">
        <w:rPr>
          <w:rFonts w:ascii="Tahoma" w:eastAsia="Arial Unicode MS" w:hAnsi="Tahoma" w:cs="Tahoma"/>
          <w:sz w:val="18"/>
          <w:szCs w:val="18"/>
        </w:rPr>
        <w:t>icitações conforme decreto nº028/2023 c/</w:t>
      </w:r>
      <w:proofErr w:type="gramStart"/>
      <w:r w:rsidR="00B26F69">
        <w:rPr>
          <w:rFonts w:ascii="Tahoma" w:eastAsia="Arial Unicode MS" w:hAnsi="Tahoma" w:cs="Tahoma"/>
          <w:sz w:val="18"/>
          <w:szCs w:val="18"/>
        </w:rPr>
        <w:t>c</w:t>
      </w:r>
      <w:proofErr w:type="gramEnd"/>
      <w:r w:rsidR="00B26F69">
        <w:rPr>
          <w:rFonts w:ascii="Tahoma" w:eastAsia="Arial Unicode MS" w:hAnsi="Tahoma" w:cs="Tahoma"/>
          <w:sz w:val="18"/>
          <w:szCs w:val="18"/>
        </w:rPr>
        <w:t xml:space="preserve"> ar. 26 da Lei Federal nº 8.666/93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="00B26F69">
        <w:rPr>
          <w:rFonts w:ascii="Tahoma" w:eastAsia="Arial Unicode MS" w:hAnsi="Tahoma" w:cs="Tahoma"/>
          <w:sz w:val="18"/>
          <w:szCs w:val="18"/>
        </w:rPr>
        <w:t>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Credenciamento para prestação de serviços para realização de exames de ultrassonografia e emissão de laudo a ser realizado no aparelho do município aos usuários do Fundo de Saúde do Município de Lebon Régis/SC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Régis/SC,</w:t>
      </w:r>
      <w:r w:rsidR="006A1543">
        <w:rPr>
          <w:rFonts w:ascii="Tahoma" w:eastAsia="Arial Unicode MS" w:hAnsi="Tahoma" w:cs="Tahoma"/>
          <w:sz w:val="18"/>
          <w:szCs w:val="18"/>
        </w:rPr>
        <w:t xml:space="preserve"> O credenciamento se inicia em 10/10/2023 e encerra-se em 10/10/2024.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6A1543">
        <w:rPr>
          <w:rFonts w:ascii="Tahoma" w:eastAsia="Arial Unicode MS" w:hAnsi="Tahoma" w:cs="Tahoma"/>
          <w:sz w:val="18"/>
          <w:szCs w:val="18"/>
        </w:rPr>
        <w:t xml:space="preserve"> licita21@lebonregis.sc.gov.br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03/10/2023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B26F6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841962" w:rsidRPr="00841962" w:rsidRDefault="00841962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841962">
        <w:rPr>
          <w:rFonts w:ascii="Tahoma" w:eastAsia="Arial Unicode MS" w:hAnsi="Tahoma" w:cs="Tahoma"/>
          <w:sz w:val="18"/>
          <w:szCs w:val="18"/>
        </w:rPr>
        <w:t>3E720DD62F33811D121389C24C87D5A0D60FA67C</w:t>
      </w:r>
    </w:p>
    <w:bookmarkEnd w:id="0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6A1543"/>
    <w:rsid w:val="007D138B"/>
    <w:rsid w:val="00841962"/>
    <w:rsid w:val="00844D1E"/>
    <w:rsid w:val="008C0D4F"/>
    <w:rsid w:val="009C1DF5"/>
    <w:rsid w:val="00A33F38"/>
    <w:rsid w:val="00AA69C6"/>
    <w:rsid w:val="00AE7212"/>
    <w:rsid w:val="00B26F69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D383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2023-10-03T14:42:00Z</dcterms:created>
  <dcterms:modified xsi:type="dcterms:W3CDTF">2023-10-03T14:44:00Z</dcterms:modified>
</cp:coreProperties>
</file>