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BA6" w:rsidRDefault="000D67B0" w:rsidP="00EF1BA6">
      <w:pPr>
        <w:tabs>
          <w:tab w:val="center" w:pos="4252"/>
          <w:tab w:val="right" w:pos="8504"/>
        </w:tabs>
        <w:spacing w:after="0"/>
        <w:jc w:val="center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>AVISO DE LICITAÇÃO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PROCESSO LICITATÓRIO Nº </w:t>
      </w:r>
      <w:r w:rsidRPr="000D67B0">
        <w:rPr>
          <w:rFonts w:ascii="Tahoma" w:eastAsia="Arial Unicode MS" w:hAnsi="Tahoma" w:cs="Tahoma"/>
          <w:b/>
          <w:sz w:val="18"/>
          <w:szCs w:val="18"/>
        </w:rPr>
        <w:t>01/2025</w:t>
      </w:r>
      <w:r>
        <w:rPr>
          <w:rFonts w:ascii="Tahoma" w:eastAsia="Arial Unicode MS" w:hAnsi="Tahoma" w:cs="Tahoma"/>
          <w:b/>
          <w:sz w:val="18"/>
          <w:szCs w:val="18"/>
        </w:rPr>
        <w:t xml:space="preserve"> </w:t>
      </w:r>
      <w:r w:rsidRPr="000D67B0">
        <w:rPr>
          <w:rFonts w:ascii="Tahoma" w:eastAsia="Arial Unicode MS" w:hAnsi="Tahoma" w:cs="Tahoma"/>
          <w:b/>
          <w:sz w:val="18"/>
          <w:szCs w:val="18"/>
        </w:rPr>
        <w:t>Dispensa</w:t>
      </w:r>
      <w:r w:rsidRPr="0083095F">
        <w:rPr>
          <w:rFonts w:ascii="Tahoma" w:eastAsia="Arial Unicode MS" w:hAnsi="Tahoma" w:cs="Tahoma"/>
          <w:b/>
          <w:sz w:val="18"/>
          <w:szCs w:val="18"/>
        </w:rPr>
        <w:t xml:space="preserve"> N° </w:t>
      </w:r>
      <w:r w:rsidRPr="000D67B0">
        <w:rPr>
          <w:rFonts w:ascii="Tahoma" w:eastAsia="Arial Unicode MS" w:hAnsi="Tahoma" w:cs="Tahoma"/>
          <w:b/>
          <w:sz w:val="18"/>
          <w:szCs w:val="18"/>
        </w:rPr>
        <w:t>DL01/2025</w:t>
      </w:r>
    </w:p>
    <w:p w:rsidR="000D67B0" w:rsidRPr="0083095F" w:rsidRDefault="000D67B0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 xml:space="preserve">O MUNICÍPIO DE LEBON RÉGIS, através do </w:t>
      </w:r>
      <w:r w:rsidR="00EF1BA6">
        <w:rPr>
          <w:rFonts w:ascii="Tahoma" w:eastAsia="Arial Unicode MS" w:hAnsi="Tahoma" w:cs="Tahoma"/>
          <w:sz w:val="18"/>
          <w:szCs w:val="18"/>
        </w:rPr>
        <w:t>Agente de Contratação conforme decreto nº057/2024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, torna pública a instauração de procedimento </w:t>
      </w:r>
      <w:r w:rsidR="00EF1BA6">
        <w:rPr>
          <w:rFonts w:ascii="Tahoma" w:eastAsia="Arial Unicode MS" w:hAnsi="Tahoma" w:cs="Tahoma"/>
          <w:sz w:val="18"/>
          <w:szCs w:val="18"/>
        </w:rPr>
        <w:t xml:space="preserve">de </w:t>
      </w:r>
      <w:r w:rsidRPr="000D67B0">
        <w:rPr>
          <w:rFonts w:ascii="Tahoma" w:eastAsia="Arial Unicode MS" w:hAnsi="Tahoma" w:cs="Tahoma"/>
          <w:b/>
          <w:sz w:val="18"/>
          <w:szCs w:val="18"/>
        </w:rPr>
        <w:t>Dispensa</w:t>
      </w:r>
      <w:r w:rsidR="00EF1BA6">
        <w:rPr>
          <w:rFonts w:ascii="Tahoma" w:eastAsia="Arial Unicode MS" w:hAnsi="Tahoma" w:cs="Tahoma"/>
          <w:b/>
          <w:sz w:val="18"/>
          <w:szCs w:val="18"/>
        </w:rPr>
        <w:t xml:space="preserve"> de Licitação</w:t>
      </w:r>
      <w:r w:rsidRPr="0083095F">
        <w:rPr>
          <w:rFonts w:ascii="Tahoma" w:eastAsia="Arial Unicode MS" w:hAnsi="Tahoma" w:cs="Tahoma"/>
          <w:sz w:val="18"/>
          <w:szCs w:val="18"/>
        </w:rPr>
        <w:t>,</w:t>
      </w:r>
      <w:r w:rsidR="00EF1BA6">
        <w:rPr>
          <w:rFonts w:ascii="Tahoma" w:eastAsia="Arial Unicode MS" w:hAnsi="Tahoma" w:cs="Tahoma"/>
          <w:sz w:val="18"/>
          <w:szCs w:val="18"/>
        </w:rPr>
        <w:t xml:space="preserve"> com fulcro no Art. 75, XI da Lei Federal 14.133/21,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</w:t>
      </w:r>
      <w:r w:rsidR="00EF1BA6" w:rsidRPr="00EF1BA6">
        <w:rPr>
          <w:rFonts w:ascii="Tahoma" w:eastAsia="Arial Unicode MS" w:hAnsi="Tahoma" w:cs="Tahoma"/>
          <w:sz w:val="18"/>
          <w:szCs w:val="18"/>
        </w:rPr>
        <w:t xml:space="preserve">Lei 11.107/05, o </w:t>
      </w:r>
      <w:r w:rsidR="00EF1BA6" w:rsidRPr="00EF1BA6">
        <w:rPr>
          <w:rFonts w:ascii="Tahoma" w:eastAsia="Arial Unicode MS" w:hAnsi="Tahoma" w:cs="Tahoma"/>
          <w:bCs/>
          <w:sz w:val="18"/>
          <w:szCs w:val="18"/>
        </w:rPr>
        <w:t>Decreto Federal nº 6.017/07,</w:t>
      </w:r>
      <w:r w:rsidR="00EF1BA6" w:rsidRPr="00EF1BA6">
        <w:rPr>
          <w:rFonts w:ascii="Tahoma" w:eastAsia="Arial Unicode MS" w:hAnsi="Tahoma" w:cs="Tahoma"/>
          <w:sz w:val="18"/>
          <w:szCs w:val="18"/>
        </w:rPr>
        <w:t xml:space="preserve"> bem como a Legislação Municipal de Ratificação do Contrato de Consórcio do CISAMARP, Lei Municipal nº 1.790/2024 de 15 de maio de 2024.</w:t>
      </w:r>
      <w:r>
        <w:rPr>
          <w:rFonts w:ascii="Tahoma" w:hAnsi="Tahoma" w:cs="Tahoma"/>
          <w:b/>
          <w:color w:val="000000"/>
          <w:sz w:val="18"/>
          <w:szCs w:val="18"/>
        </w:rPr>
        <w:t xml:space="preserve"> OBJETO:</w:t>
      </w:r>
      <w:r w:rsidRPr="0083095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0D67B0">
        <w:rPr>
          <w:rFonts w:ascii="Tahoma" w:hAnsi="Tahoma" w:cs="Tahoma"/>
          <w:bCs/>
          <w:color w:val="000000"/>
          <w:sz w:val="18"/>
          <w:szCs w:val="18"/>
        </w:rPr>
        <w:t>Contratação do Consórcio Público Interfederativo de Saúde do Alto Vale do Rio do Peixe – CISAMARP, através de dispensa de licitação, para atendimento do objeto discip</w:t>
      </w:r>
      <w:r w:rsidR="00EF1BA6">
        <w:rPr>
          <w:rFonts w:ascii="Tahoma" w:hAnsi="Tahoma" w:cs="Tahoma"/>
          <w:bCs/>
          <w:color w:val="000000"/>
          <w:sz w:val="18"/>
          <w:szCs w:val="18"/>
        </w:rPr>
        <w:t>linado no Contrato de Programa.</w:t>
      </w:r>
      <w:r>
        <w:rPr>
          <w:rFonts w:ascii="Tahoma" w:hAnsi="Tahoma" w:cs="Tahoma"/>
          <w:bCs/>
          <w:color w:val="000000"/>
          <w:sz w:val="18"/>
          <w:szCs w:val="18"/>
        </w:rPr>
        <w:t xml:space="preserve"> Maiores informações </w:t>
      </w:r>
      <w:r w:rsidRPr="0083095F">
        <w:rPr>
          <w:rFonts w:ascii="Tahoma" w:hAnsi="Tahoma" w:cs="Tahoma"/>
          <w:bCs/>
          <w:sz w:val="18"/>
          <w:szCs w:val="18"/>
        </w:rPr>
        <w:t xml:space="preserve">no site </w:t>
      </w:r>
      <w:hyperlink r:id="rId4" w:history="1">
        <w:r w:rsidR="00EF1BA6" w:rsidRPr="00297E78">
          <w:rPr>
            <w:rStyle w:val="Hyperlink"/>
            <w:rFonts w:ascii="Tahoma" w:hAnsi="Tahoma" w:cs="Tahoma"/>
            <w:b/>
            <w:bCs/>
            <w:sz w:val="18"/>
            <w:szCs w:val="18"/>
          </w:rPr>
          <w:t>www.lebonregis.sc.gov.br</w:t>
        </w:r>
      </w:hyperlink>
      <w:r w:rsidR="00EF1BA6">
        <w:rPr>
          <w:rFonts w:ascii="Tahoma" w:hAnsi="Tahoma" w:cs="Tahoma"/>
          <w:color w:val="000000"/>
          <w:sz w:val="18"/>
          <w:szCs w:val="18"/>
        </w:rPr>
        <w:t xml:space="preserve"> </w:t>
      </w:r>
      <w:r w:rsidR="00EF1BA6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 xml:space="preserve">ou e-mail: </w:t>
      </w:r>
      <w:bookmarkStart w:id="0" w:name="_GoBack"/>
      <w:bookmarkEnd w:id="0"/>
      <w:r w:rsidR="00EF1BA6">
        <w:rPr>
          <w:rStyle w:val="Hyperlink"/>
          <w:rFonts w:ascii="Tahoma" w:eastAsia="Arial Unicode MS" w:hAnsi="Tahoma" w:cs="Tahoma"/>
          <w:color w:val="auto"/>
          <w:sz w:val="18"/>
          <w:szCs w:val="18"/>
          <w:u w:val="none"/>
        </w:rPr>
        <w:t>licitacoes@lebonregis.sc.gov.br.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 Lebon Régis, </w:t>
      </w:r>
      <w:r w:rsidR="00E426FF" w:rsidRPr="00E426FF">
        <w:rPr>
          <w:rFonts w:ascii="Tahoma" w:eastAsia="Arial Unicode MS" w:hAnsi="Tahoma" w:cs="Tahoma"/>
          <w:sz w:val="18"/>
          <w:szCs w:val="18"/>
        </w:rPr>
        <w:t>07/01/2025</w:t>
      </w:r>
      <w:r w:rsidRPr="0083095F">
        <w:rPr>
          <w:rFonts w:ascii="Tahoma" w:eastAsia="Arial Unicode MS" w:hAnsi="Tahoma" w:cs="Tahoma"/>
          <w:sz w:val="18"/>
          <w:szCs w:val="18"/>
        </w:rPr>
        <w:t xml:space="preserve">. </w:t>
      </w:r>
    </w:p>
    <w:p w:rsidR="000D67B0" w:rsidRPr="0083095F" w:rsidRDefault="00E426FF" w:rsidP="000D67B0">
      <w:pPr>
        <w:tabs>
          <w:tab w:val="center" w:pos="4252"/>
          <w:tab w:val="right" w:pos="8504"/>
        </w:tabs>
        <w:spacing w:after="0"/>
        <w:jc w:val="both"/>
        <w:rPr>
          <w:rFonts w:ascii="Tahoma" w:eastAsia="Arial Unicode MS" w:hAnsi="Tahoma" w:cs="Tahoma"/>
          <w:b/>
          <w:sz w:val="18"/>
          <w:szCs w:val="18"/>
        </w:rPr>
      </w:pPr>
      <w:r w:rsidRPr="0083095F">
        <w:rPr>
          <w:rFonts w:ascii="Tahoma" w:eastAsia="Arial Unicode MS" w:hAnsi="Tahoma" w:cs="Tahoma"/>
          <w:sz w:val="18"/>
          <w:szCs w:val="18"/>
        </w:rPr>
        <w:t>José V</w:t>
      </w:r>
      <w:r>
        <w:rPr>
          <w:rFonts w:ascii="Tahoma" w:eastAsia="Arial Unicode MS" w:hAnsi="Tahoma" w:cs="Tahoma"/>
          <w:sz w:val="18"/>
          <w:szCs w:val="18"/>
        </w:rPr>
        <w:t>ande</w:t>
      </w:r>
      <w:r w:rsidR="00EF1BA6">
        <w:rPr>
          <w:rFonts w:ascii="Tahoma" w:eastAsia="Arial Unicode MS" w:hAnsi="Tahoma" w:cs="Tahoma"/>
          <w:sz w:val="18"/>
          <w:szCs w:val="18"/>
        </w:rPr>
        <w:t>rlei de Campos – Agente de Contratação.</w:t>
      </w:r>
    </w:p>
    <w:p w:rsidR="002647C3" w:rsidRDefault="002647C3"/>
    <w:sectPr w:rsidR="002647C3" w:rsidSect="000D67B0">
      <w:pgSz w:w="11906" w:h="16838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AD"/>
    <w:rsid w:val="000054A3"/>
    <w:rsid w:val="000C434B"/>
    <w:rsid w:val="000D67B0"/>
    <w:rsid w:val="002647C3"/>
    <w:rsid w:val="002E6205"/>
    <w:rsid w:val="0035322B"/>
    <w:rsid w:val="004E5201"/>
    <w:rsid w:val="007D138B"/>
    <w:rsid w:val="00844D1E"/>
    <w:rsid w:val="008C0D4F"/>
    <w:rsid w:val="009C1DF5"/>
    <w:rsid w:val="00A33F38"/>
    <w:rsid w:val="00A957D9"/>
    <w:rsid w:val="00AA69C6"/>
    <w:rsid w:val="00C4633A"/>
    <w:rsid w:val="00C73AC6"/>
    <w:rsid w:val="00D815AD"/>
    <w:rsid w:val="00DD31D1"/>
    <w:rsid w:val="00E426FF"/>
    <w:rsid w:val="00EF1BA6"/>
    <w:rsid w:val="00F503C6"/>
    <w:rsid w:val="00F6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5FCAF"/>
  <w15:docId w15:val="{391F00D1-89AF-4317-930B-74A5284E3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47C3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D67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ebonregis.sc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....</Company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Andrei Weise</dc:creator>
  <cp:lastModifiedBy>Usuario</cp:lastModifiedBy>
  <cp:revision>2</cp:revision>
  <dcterms:created xsi:type="dcterms:W3CDTF">2025-01-07T19:42:00Z</dcterms:created>
  <dcterms:modified xsi:type="dcterms:W3CDTF">2025-01-07T19:42:00Z</dcterms:modified>
</cp:coreProperties>
</file>